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BFA" w:rsidRPr="0010301F" w:rsidRDefault="00C40BFA" w:rsidP="00614F2D">
      <w:pPr>
        <w:pStyle w:val="Default"/>
      </w:pPr>
    </w:p>
    <w:p w:rsidR="00C40BFA" w:rsidRPr="0010301F" w:rsidRDefault="00C40BFA" w:rsidP="00614F2D">
      <w:pPr>
        <w:pStyle w:val="Default"/>
      </w:pPr>
      <w:r w:rsidRPr="0010301F">
        <w:t>Принято                                                                                                   «Утверждаю»</w:t>
      </w:r>
    </w:p>
    <w:p w:rsidR="00C40BFA" w:rsidRPr="0010301F" w:rsidRDefault="00C40BFA" w:rsidP="00614F2D">
      <w:pPr>
        <w:pStyle w:val="Default"/>
        <w:tabs>
          <w:tab w:val="left" w:pos="6825"/>
        </w:tabs>
      </w:pPr>
      <w:r w:rsidRPr="0010301F">
        <w:t xml:space="preserve">На педагогическом совете                            директор школы:                   </w:t>
      </w:r>
      <w:r>
        <w:t>Зимовейский А.И</w:t>
      </w:r>
      <w:r w:rsidRPr="0010301F">
        <w:t>.</w:t>
      </w:r>
    </w:p>
    <w:p w:rsidR="00C40BFA" w:rsidRPr="0010301F" w:rsidRDefault="00C40BFA" w:rsidP="00614F2D">
      <w:pPr>
        <w:pStyle w:val="Default"/>
        <w:tabs>
          <w:tab w:val="left" w:pos="5235"/>
        </w:tabs>
      </w:pPr>
      <w:r w:rsidRPr="0010301F">
        <w:t>Протокол №</w:t>
      </w:r>
      <w:r>
        <w:t>1</w:t>
      </w:r>
      <w:r w:rsidRPr="0010301F">
        <w:t xml:space="preserve"> от </w:t>
      </w:r>
      <w:r>
        <w:t>29</w:t>
      </w:r>
      <w:r w:rsidRPr="0010301F">
        <w:t>.</w:t>
      </w:r>
      <w:r>
        <w:t>08</w:t>
      </w:r>
      <w:r w:rsidRPr="0010301F">
        <w:t>.2014г.</w:t>
      </w:r>
      <w:r w:rsidRPr="0010301F">
        <w:tab/>
        <w:t xml:space="preserve">приказ №   </w:t>
      </w:r>
      <w:r>
        <w:t>72 от 29.08.2014г.</w:t>
      </w:r>
    </w:p>
    <w:p w:rsidR="00C40BFA" w:rsidRDefault="00C40BFA"/>
    <w:p w:rsidR="00C40BFA" w:rsidRDefault="00C40BFA" w:rsidP="00F62735">
      <w:pPr>
        <w:pStyle w:val="Default"/>
      </w:pPr>
    </w:p>
    <w:p w:rsidR="00C40BFA" w:rsidRDefault="00C40BFA" w:rsidP="00F62735">
      <w:pPr>
        <w:pStyle w:val="Default"/>
      </w:pPr>
    </w:p>
    <w:p w:rsidR="00C40BFA" w:rsidRDefault="00C40BFA" w:rsidP="00F62735">
      <w:pPr>
        <w:pStyle w:val="Default"/>
        <w:jc w:val="center"/>
        <w:rPr>
          <w:sz w:val="28"/>
          <w:szCs w:val="28"/>
        </w:rPr>
      </w:pPr>
      <w:r>
        <w:rPr>
          <w:b/>
          <w:bCs/>
          <w:sz w:val="28"/>
          <w:szCs w:val="28"/>
        </w:rPr>
        <w:t>Положение</w:t>
      </w:r>
    </w:p>
    <w:p w:rsidR="00C40BFA" w:rsidRDefault="00C40BFA" w:rsidP="00F62735">
      <w:pPr>
        <w:pStyle w:val="Default"/>
        <w:jc w:val="center"/>
        <w:rPr>
          <w:sz w:val="28"/>
          <w:szCs w:val="28"/>
        </w:rPr>
      </w:pPr>
      <w:r>
        <w:rPr>
          <w:b/>
          <w:bCs/>
          <w:sz w:val="28"/>
          <w:szCs w:val="28"/>
        </w:rPr>
        <w:t>о порядке проведения квалификационного испытания</w:t>
      </w:r>
    </w:p>
    <w:p w:rsidR="00C40BFA" w:rsidRDefault="00C40BFA" w:rsidP="00F62735">
      <w:pPr>
        <w:pStyle w:val="Default"/>
        <w:jc w:val="center"/>
        <w:rPr>
          <w:sz w:val="28"/>
          <w:szCs w:val="28"/>
        </w:rPr>
      </w:pPr>
      <w:r>
        <w:rPr>
          <w:b/>
          <w:bCs/>
          <w:sz w:val="28"/>
          <w:szCs w:val="28"/>
        </w:rPr>
        <w:t>педагогических работников МБОУ Верхнекольцовской ООШ, аттестуемых с целью подтверждения соответствия занимаемой должности</w:t>
      </w:r>
    </w:p>
    <w:p w:rsidR="00C40BFA" w:rsidRDefault="00C40BFA" w:rsidP="00F62735">
      <w:pPr>
        <w:pStyle w:val="Default"/>
        <w:jc w:val="center"/>
        <w:rPr>
          <w:b/>
          <w:bCs/>
          <w:sz w:val="28"/>
          <w:szCs w:val="28"/>
        </w:rPr>
      </w:pPr>
    </w:p>
    <w:p w:rsidR="00C40BFA" w:rsidRDefault="00C40BFA" w:rsidP="00F62735">
      <w:pPr>
        <w:pStyle w:val="Default"/>
        <w:jc w:val="center"/>
        <w:rPr>
          <w:sz w:val="28"/>
          <w:szCs w:val="28"/>
        </w:rPr>
      </w:pPr>
      <w:r>
        <w:rPr>
          <w:b/>
          <w:bCs/>
          <w:sz w:val="28"/>
          <w:szCs w:val="28"/>
        </w:rPr>
        <w:t>1. Общие положения</w:t>
      </w:r>
    </w:p>
    <w:p w:rsidR="00C40BFA" w:rsidRDefault="00C40BFA" w:rsidP="00F62735">
      <w:pPr>
        <w:pStyle w:val="Default"/>
        <w:rPr>
          <w:sz w:val="28"/>
          <w:szCs w:val="28"/>
        </w:rPr>
      </w:pPr>
    </w:p>
    <w:p w:rsidR="00C40BFA" w:rsidRDefault="00C40BFA" w:rsidP="00F62735">
      <w:pPr>
        <w:pStyle w:val="Default"/>
        <w:rPr>
          <w:sz w:val="28"/>
          <w:szCs w:val="28"/>
        </w:rPr>
      </w:pPr>
      <w:r>
        <w:rPr>
          <w:sz w:val="28"/>
          <w:szCs w:val="28"/>
        </w:rPr>
        <w:t xml:space="preserve">1.1. Настоящее Положение о порядке проведения квалификационного испытания в письменной форме педагогических работников, аттестуемых с целью подтверждения соответствия занимаемой должности (далее – положение), разработано в соответствии с Федеральным законом от 29.12.2012 № 273-ФЗ «Об образовании в Российской Федерации», статья 49. </w:t>
      </w:r>
    </w:p>
    <w:p w:rsidR="00C40BFA" w:rsidRDefault="00C40BFA" w:rsidP="00F62735">
      <w:pPr>
        <w:pStyle w:val="Default"/>
        <w:rPr>
          <w:sz w:val="28"/>
          <w:szCs w:val="28"/>
        </w:rPr>
      </w:pPr>
      <w:r>
        <w:rPr>
          <w:sz w:val="28"/>
          <w:szCs w:val="28"/>
        </w:rPr>
        <w:t xml:space="preserve">1.2. Положение определяет требования и регламентирует порядок проведения квалификационного испытания в письменной форме для педагогических работников, аттестуемых на подтверждение соответствия занимаемым должностям. </w:t>
      </w:r>
    </w:p>
    <w:p w:rsidR="00C40BFA" w:rsidRDefault="00C40BFA" w:rsidP="00F62735">
      <w:pPr>
        <w:pStyle w:val="Default"/>
        <w:rPr>
          <w:sz w:val="28"/>
          <w:szCs w:val="28"/>
        </w:rPr>
      </w:pPr>
      <w:r>
        <w:rPr>
          <w:sz w:val="28"/>
          <w:szCs w:val="28"/>
        </w:rPr>
        <w:t xml:space="preserve">1.3. Положение принимается на педагогическом совете и утверждается приказом директора. </w:t>
      </w:r>
    </w:p>
    <w:p w:rsidR="00C40BFA" w:rsidRPr="00911EF2" w:rsidRDefault="00C40BFA" w:rsidP="00F62735">
      <w:pPr>
        <w:pStyle w:val="Default"/>
        <w:rPr>
          <w:color w:val="auto"/>
          <w:sz w:val="28"/>
          <w:szCs w:val="28"/>
        </w:rPr>
      </w:pPr>
      <w:r>
        <w:rPr>
          <w:sz w:val="28"/>
          <w:szCs w:val="28"/>
        </w:rPr>
        <w:t xml:space="preserve">1.4. </w:t>
      </w:r>
      <w:r w:rsidRPr="00911EF2">
        <w:rPr>
          <w:color w:val="auto"/>
          <w:sz w:val="28"/>
          <w:szCs w:val="28"/>
          <w:lang w:eastAsia="ru-RU"/>
        </w:rPr>
        <w:t>Педагогические работники в ходе аттестации проходят квалификационные испытания в письменной форме по вопросам, связанным с осуществлением ими педагогической деятельности по занимаемой должности</w:t>
      </w:r>
    </w:p>
    <w:p w:rsidR="00C40BFA" w:rsidRPr="00911EF2" w:rsidRDefault="00C40BFA" w:rsidP="00F62735">
      <w:pPr>
        <w:pStyle w:val="Default"/>
        <w:rPr>
          <w:sz w:val="28"/>
          <w:szCs w:val="28"/>
        </w:rPr>
      </w:pPr>
      <w:r>
        <w:rPr>
          <w:sz w:val="28"/>
          <w:szCs w:val="28"/>
        </w:rPr>
        <w:t xml:space="preserve">1.5 Квалификационное испытание проводится аттестационной комиссией МБОУ Верхнекольцовской оош. </w:t>
      </w:r>
    </w:p>
    <w:p w:rsidR="00C40BFA" w:rsidRDefault="00C40BFA" w:rsidP="00F62735">
      <w:pPr>
        <w:pStyle w:val="Default"/>
        <w:rPr>
          <w:sz w:val="28"/>
          <w:szCs w:val="28"/>
        </w:rPr>
      </w:pPr>
      <w:r>
        <w:t xml:space="preserve"> </w:t>
      </w:r>
      <w:r>
        <w:rPr>
          <w:sz w:val="28"/>
          <w:szCs w:val="28"/>
        </w:rPr>
        <w:t xml:space="preserve">1. 6. Цель квалификационного испытания: объективная оценка уровня квалификации педагогических работников в ходе аттестации с целью подтверждения соответствия или несоответствия занимаемым ими должностям. </w:t>
      </w:r>
    </w:p>
    <w:p w:rsidR="00C40BFA" w:rsidRDefault="00C40BFA" w:rsidP="00F62735">
      <w:pPr>
        <w:pStyle w:val="Default"/>
        <w:rPr>
          <w:sz w:val="28"/>
          <w:szCs w:val="28"/>
        </w:rPr>
      </w:pPr>
      <w:r>
        <w:rPr>
          <w:sz w:val="28"/>
          <w:szCs w:val="28"/>
        </w:rPr>
        <w:t xml:space="preserve">1.7. Основными задачами аттестации являются: </w:t>
      </w:r>
    </w:p>
    <w:p w:rsidR="00C40BFA" w:rsidRDefault="00C40BFA" w:rsidP="00F62735">
      <w:pPr>
        <w:pStyle w:val="Default"/>
        <w:rPr>
          <w:sz w:val="28"/>
          <w:szCs w:val="28"/>
        </w:rPr>
      </w:pPr>
      <w:r>
        <w:rPr>
          <w:sz w:val="28"/>
          <w:szCs w:val="28"/>
        </w:rPr>
        <w:t xml:space="preserve">- стимулирование целенаправленного, непрерывного повышения уровня квалификации педагогических работников; </w:t>
      </w:r>
    </w:p>
    <w:p w:rsidR="00C40BFA" w:rsidRDefault="00C40BFA" w:rsidP="00F62735">
      <w:pPr>
        <w:pStyle w:val="Default"/>
        <w:rPr>
          <w:sz w:val="28"/>
          <w:szCs w:val="28"/>
        </w:rPr>
      </w:pPr>
      <w:r>
        <w:rPr>
          <w:sz w:val="28"/>
          <w:szCs w:val="28"/>
        </w:rPr>
        <w:t xml:space="preserve">- повышение их профессиональной компетентности по вопросам, связанным с осуществлением педагогической деятельности по занимаемым должностям; </w:t>
      </w:r>
    </w:p>
    <w:p w:rsidR="00C40BFA" w:rsidRDefault="00C40BFA" w:rsidP="00F62735">
      <w:pPr>
        <w:pStyle w:val="Default"/>
        <w:rPr>
          <w:sz w:val="28"/>
          <w:szCs w:val="28"/>
        </w:rPr>
      </w:pPr>
      <w:r>
        <w:rPr>
          <w:sz w:val="28"/>
          <w:szCs w:val="28"/>
        </w:rPr>
        <w:t xml:space="preserve">- повышение качества педагогической деятельности. </w:t>
      </w:r>
    </w:p>
    <w:p w:rsidR="00C40BFA" w:rsidRDefault="00C40BFA" w:rsidP="00F62735">
      <w:pPr>
        <w:pStyle w:val="Default"/>
        <w:rPr>
          <w:sz w:val="28"/>
          <w:szCs w:val="28"/>
        </w:rPr>
      </w:pPr>
      <w:r>
        <w:rPr>
          <w:sz w:val="28"/>
          <w:szCs w:val="28"/>
        </w:rPr>
        <w:t xml:space="preserve">1.8. Основными принципами аттестации являются коллегиальность, гласность и открытость, обеспечивающие объективное отношение к работникам, недопустимость дискриминации при проведении аттестации. </w:t>
      </w:r>
    </w:p>
    <w:p w:rsidR="00C40BFA" w:rsidRDefault="00C40BFA" w:rsidP="00F62735">
      <w:pPr>
        <w:pStyle w:val="Default"/>
        <w:rPr>
          <w:sz w:val="28"/>
          <w:szCs w:val="28"/>
        </w:rPr>
      </w:pPr>
      <w:r>
        <w:rPr>
          <w:sz w:val="28"/>
          <w:szCs w:val="28"/>
        </w:rPr>
        <w:t xml:space="preserve">1.9.Проведение аттестации работников в целях подтверждения соответствия занимаемым ими должностям осуществляется аттестационной комиссией МБОУ Верхнекольцовской оош один раз в пять лет на основе их профессиональной деятельности (часть 2 статья 49 закона «Об образовании в Российской Федерации»). </w:t>
      </w:r>
    </w:p>
    <w:p w:rsidR="00C40BFA" w:rsidRDefault="00C40BFA" w:rsidP="00F62735">
      <w:pPr>
        <w:pStyle w:val="Default"/>
        <w:rPr>
          <w:sz w:val="28"/>
          <w:szCs w:val="28"/>
        </w:rPr>
      </w:pPr>
      <w:r>
        <w:rPr>
          <w:sz w:val="28"/>
          <w:szCs w:val="28"/>
        </w:rPr>
        <w:t>1.10. Отказ работника от прохождения аттестации или неявка работника без уважительной причины на заседание аттестационной комиссии влечёт дисциплинарное взыскание.</w:t>
      </w:r>
    </w:p>
    <w:p w:rsidR="00C40BFA" w:rsidRDefault="00C40BFA" w:rsidP="00F62735">
      <w:pPr>
        <w:pStyle w:val="Default"/>
        <w:rPr>
          <w:sz w:val="28"/>
          <w:szCs w:val="28"/>
        </w:rPr>
      </w:pPr>
    </w:p>
    <w:p w:rsidR="00C40BFA" w:rsidRDefault="00C40BFA" w:rsidP="00F62735">
      <w:pPr>
        <w:pStyle w:val="Default"/>
        <w:rPr>
          <w:sz w:val="28"/>
          <w:szCs w:val="28"/>
        </w:rPr>
      </w:pPr>
      <w:r>
        <w:rPr>
          <w:b/>
          <w:bCs/>
          <w:sz w:val="28"/>
          <w:szCs w:val="28"/>
        </w:rPr>
        <w:t xml:space="preserve">2. Порядок и сроки проведения квалификационного испытания </w:t>
      </w:r>
    </w:p>
    <w:p w:rsidR="00C40BFA" w:rsidRDefault="00C40BFA" w:rsidP="00F62735">
      <w:pPr>
        <w:pStyle w:val="Default"/>
        <w:rPr>
          <w:sz w:val="28"/>
          <w:szCs w:val="28"/>
        </w:rPr>
      </w:pPr>
      <w:r>
        <w:rPr>
          <w:sz w:val="28"/>
          <w:szCs w:val="28"/>
        </w:rPr>
        <w:t>2.1.Решение о сроках квалификационного испытания принимает аттестационная комиссия МБОУ Верхнекольцовской оош (далее – аттестационная комиссия) на основании мотивированного представления   заместителя директора по УВР с подписью педагогического работника. (Приложение №1)</w:t>
      </w:r>
    </w:p>
    <w:p w:rsidR="00C40BFA" w:rsidRPr="00911EF2" w:rsidRDefault="00C40BFA" w:rsidP="00911EF2">
      <w:pPr>
        <w:spacing w:after="0" w:line="240" w:lineRule="auto"/>
        <w:jc w:val="both"/>
        <w:rPr>
          <w:rFonts w:ascii="Times New Roman" w:hAnsi="Times New Roman"/>
          <w:sz w:val="28"/>
          <w:szCs w:val="28"/>
          <w:lang w:eastAsia="ru-RU"/>
        </w:rPr>
      </w:pPr>
      <w:r w:rsidRPr="00911EF2">
        <w:rPr>
          <w:rFonts w:ascii="Times New Roman" w:hAnsi="Times New Roman"/>
          <w:sz w:val="28"/>
          <w:szCs w:val="28"/>
          <w:lang w:eastAsia="ru-RU"/>
        </w:rPr>
        <w:t>2.2.  Представление должно содержать мотивированную всестороннюю и объективную оценку профессиональных, деловых качеств педагогического работника, результатов его профессиональной деятельности на основе квалификационной характеристики по занимаемой должности, информацию о прохождении педагогическим работником повышения квалификации, в том числе по направлению работодателя, за период, предшествующий аттестации, сведения о результатах предыдущих аттестаций</w:t>
      </w:r>
      <w:r>
        <w:rPr>
          <w:rFonts w:ascii="Times New Roman" w:hAnsi="Times New Roman"/>
          <w:sz w:val="28"/>
          <w:szCs w:val="28"/>
          <w:lang w:eastAsia="ru-RU"/>
        </w:rPr>
        <w:t xml:space="preserve"> </w:t>
      </w:r>
      <w:r w:rsidRPr="00B66602">
        <w:rPr>
          <w:rFonts w:eastAsia="TimesNewRoman"/>
          <w:bCs/>
          <w:sz w:val="28"/>
          <w:szCs w:val="28"/>
        </w:rPr>
        <w:t>(</w:t>
      </w:r>
      <w:r w:rsidRPr="00B65900">
        <w:rPr>
          <w:rFonts w:ascii="Times New Roman" w:eastAsia="TimesNewRoman" w:hAnsi="Times New Roman"/>
          <w:bCs/>
          <w:sz w:val="28"/>
          <w:szCs w:val="28"/>
        </w:rPr>
        <w:t>при первичной аттестации с даты поступления на работу).</w:t>
      </w:r>
      <w:r w:rsidRPr="00911EF2">
        <w:rPr>
          <w:rFonts w:ascii="Times New Roman" w:hAnsi="Times New Roman"/>
          <w:sz w:val="28"/>
          <w:szCs w:val="28"/>
          <w:lang w:eastAsia="ru-RU"/>
        </w:rPr>
        <w:t xml:space="preserve"> </w:t>
      </w:r>
    </w:p>
    <w:p w:rsidR="00C40BFA" w:rsidRPr="00911EF2" w:rsidRDefault="00C40BFA" w:rsidP="00911EF2">
      <w:pPr>
        <w:spacing w:after="0" w:line="240" w:lineRule="auto"/>
        <w:jc w:val="both"/>
        <w:rPr>
          <w:rFonts w:ascii="Times New Roman" w:hAnsi="Times New Roman"/>
          <w:sz w:val="28"/>
          <w:szCs w:val="28"/>
          <w:lang w:eastAsia="ru-RU"/>
        </w:rPr>
      </w:pPr>
      <w:r w:rsidRPr="00911EF2">
        <w:rPr>
          <w:rFonts w:ascii="Times New Roman" w:hAnsi="Times New Roman"/>
          <w:sz w:val="28"/>
          <w:szCs w:val="28"/>
          <w:lang w:eastAsia="ru-RU"/>
        </w:rPr>
        <w:t>2.3. С представлением педагогический работник должен быть ознакомлен работодателем под роспись не позднее чем за 10 дней до проведения аттестации. После ознакомления с представлением педагогический работник имеет право представить в аттестационную комиссию собственные сведения, характеризующие его трудовую деятельность</w:t>
      </w:r>
      <w:r>
        <w:rPr>
          <w:rFonts w:ascii="Times New Roman" w:hAnsi="Times New Roman"/>
          <w:sz w:val="28"/>
          <w:szCs w:val="28"/>
          <w:lang w:eastAsia="ru-RU"/>
        </w:rPr>
        <w:t>,</w:t>
      </w:r>
      <w:r w:rsidRPr="00911EF2">
        <w:rPr>
          <w:rFonts w:ascii="Times New Roman" w:hAnsi="Times New Roman"/>
          <w:sz w:val="28"/>
          <w:szCs w:val="28"/>
          <w:lang w:eastAsia="ru-RU"/>
        </w:rPr>
        <w:t xml:space="preserve"> а также заявление с соответствующим обоснованием в случае несогласия с представлением работодателя. </w:t>
      </w:r>
    </w:p>
    <w:p w:rsidR="00C40BFA" w:rsidRDefault="00C40BFA" w:rsidP="00F62735">
      <w:pPr>
        <w:pStyle w:val="Default"/>
        <w:rPr>
          <w:sz w:val="28"/>
          <w:szCs w:val="28"/>
        </w:rPr>
      </w:pPr>
      <w:r>
        <w:rPr>
          <w:sz w:val="28"/>
          <w:szCs w:val="28"/>
        </w:rPr>
        <w:t xml:space="preserve">2.4. Информация о дате, месте и времени проведения  квалификационного испытания доводится секретарем аттестационной комиссии до сведения педагогических работников, подлежащих аттестации, не позднее, чем за месяц до ее начала. </w:t>
      </w:r>
    </w:p>
    <w:p w:rsidR="00C40BFA" w:rsidRPr="00D70A27" w:rsidRDefault="00C40BFA" w:rsidP="00D70A27">
      <w:pPr>
        <w:autoSpaceDE w:val="0"/>
        <w:autoSpaceDN w:val="0"/>
        <w:adjustRightInd w:val="0"/>
        <w:spacing w:after="0"/>
        <w:jc w:val="both"/>
        <w:rPr>
          <w:rFonts w:ascii="Times New Roman" w:eastAsia="TimesNewRoman" w:hAnsi="Times New Roman"/>
          <w:bCs/>
          <w:sz w:val="28"/>
          <w:szCs w:val="28"/>
        </w:rPr>
      </w:pPr>
      <w:r w:rsidRPr="00D70A27">
        <w:rPr>
          <w:rFonts w:ascii="Times New Roman" w:hAnsi="Times New Roman"/>
          <w:sz w:val="28"/>
          <w:szCs w:val="28"/>
        </w:rPr>
        <w:t xml:space="preserve">2.3 </w:t>
      </w:r>
      <w:r w:rsidRPr="00D70A27">
        <w:rPr>
          <w:rFonts w:ascii="Times New Roman" w:eastAsia="TimesNewRoman" w:hAnsi="Times New Roman"/>
          <w:bCs/>
          <w:sz w:val="28"/>
          <w:szCs w:val="28"/>
        </w:rPr>
        <w:t>Письменное квалификационное испытание может проводиться в двух вариантах по выбору аттестуемого педагога: 1) подготовка конспекта урока</w:t>
      </w:r>
    </w:p>
    <w:p w:rsidR="00C40BFA" w:rsidRPr="00D70A27" w:rsidRDefault="00C40BFA" w:rsidP="00B5439F">
      <w:pPr>
        <w:pStyle w:val="Default"/>
        <w:rPr>
          <w:rFonts w:eastAsia="TimesNewRoman"/>
          <w:bCs/>
          <w:sz w:val="28"/>
          <w:szCs w:val="28"/>
        </w:rPr>
      </w:pPr>
      <w:r w:rsidRPr="00D70A27">
        <w:rPr>
          <w:rFonts w:eastAsia="TimesNewRoman"/>
          <w:bCs/>
          <w:sz w:val="28"/>
          <w:szCs w:val="28"/>
        </w:rPr>
        <w:t>(занятия) по предмету, который он преподает в текущем году; 2) решение педагогических ситуаций.</w:t>
      </w:r>
    </w:p>
    <w:p w:rsidR="00C40BFA" w:rsidRPr="00D70A27" w:rsidRDefault="00C40BFA" w:rsidP="00D70A27">
      <w:pPr>
        <w:autoSpaceDE w:val="0"/>
        <w:autoSpaceDN w:val="0"/>
        <w:adjustRightInd w:val="0"/>
        <w:spacing w:after="0"/>
        <w:jc w:val="both"/>
        <w:rPr>
          <w:rFonts w:ascii="Times New Roman" w:eastAsia="TimesNewRoman" w:hAnsi="Times New Roman"/>
          <w:bCs/>
          <w:sz w:val="28"/>
          <w:szCs w:val="28"/>
        </w:rPr>
      </w:pPr>
      <w:r w:rsidRPr="00D70A27">
        <w:rPr>
          <w:rFonts w:ascii="Times New Roman" w:eastAsia="TimesNewRoman" w:hAnsi="Times New Roman"/>
          <w:bCs/>
          <w:sz w:val="28"/>
          <w:szCs w:val="28"/>
        </w:rPr>
        <w:t>2.3.1.Подготовка конспекта урока как форма квалификационного испытания с целью подтверждения соответствия занимаемой должности учителя позволяет  оценить уровень сформированности профессиональных педагогических компетенций, на основе которой выносится суждение о соответствии педагога занимаемой должности.</w:t>
      </w:r>
    </w:p>
    <w:p w:rsidR="00C40BFA" w:rsidRPr="00D70A27" w:rsidRDefault="00C40BFA" w:rsidP="00D70A27">
      <w:pPr>
        <w:autoSpaceDE w:val="0"/>
        <w:autoSpaceDN w:val="0"/>
        <w:adjustRightInd w:val="0"/>
        <w:spacing w:after="0" w:line="240" w:lineRule="auto"/>
        <w:jc w:val="both"/>
        <w:rPr>
          <w:rFonts w:ascii="Times New Roman" w:eastAsia="TimesNewRoman" w:hAnsi="Times New Roman"/>
          <w:bCs/>
          <w:sz w:val="28"/>
          <w:szCs w:val="28"/>
        </w:rPr>
      </w:pPr>
      <w:r w:rsidRPr="00D70A27">
        <w:rPr>
          <w:rFonts w:ascii="Times New Roman" w:eastAsia="TimesNewRoman,Bold" w:hAnsi="Times New Roman"/>
          <w:b/>
          <w:bCs/>
          <w:sz w:val="28"/>
          <w:szCs w:val="28"/>
        </w:rPr>
        <w:t xml:space="preserve"> </w:t>
      </w:r>
      <w:r w:rsidRPr="00D70A27">
        <w:rPr>
          <w:rFonts w:ascii="Times New Roman" w:eastAsia="TimesNewRoman,Bold" w:hAnsi="Times New Roman"/>
          <w:bCs/>
          <w:sz w:val="28"/>
          <w:szCs w:val="28"/>
        </w:rPr>
        <w:t xml:space="preserve"> Педагог  </w:t>
      </w:r>
      <w:r w:rsidRPr="00D70A27">
        <w:rPr>
          <w:rFonts w:ascii="Times New Roman" w:eastAsia="TimesNewRoman" w:hAnsi="Times New Roman"/>
          <w:bCs/>
          <w:sz w:val="28"/>
          <w:szCs w:val="28"/>
        </w:rPr>
        <w:t>в ходе написания конспекта урока должен продемонстрировать владение материалом по преподаваемому предмету и достаточный уровень сформированности педагогических компетенций, позволяющих ему эффективно решать педагогические задачи при реализации учебной программы.</w:t>
      </w:r>
    </w:p>
    <w:p w:rsidR="00C40BFA" w:rsidRPr="00D70A27" w:rsidRDefault="00C40BFA" w:rsidP="00D70A27">
      <w:pPr>
        <w:autoSpaceDE w:val="0"/>
        <w:autoSpaceDN w:val="0"/>
        <w:adjustRightInd w:val="0"/>
        <w:spacing w:after="0" w:line="240" w:lineRule="auto"/>
        <w:jc w:val="both"/>
        <w:rPr>
          <w:rFonts w:ascii="Times New Roman" w:eastAsia="TimesNewRoman" w:hAnsi="Times New Roman"/>
          <w:b/>
          <w:bCs/>
          <w:sz w:val="28"/>
          <w:szCs w:val="28"/>
        </w:rPr>
      </w:pPr>
      <w:r w:rsidRPr="00D70A27">
        <w:rPr>
          <w:rFonts w:ascii="Times New Roman" w:eastAsia="TimesNewRoman,Bold" w:hAnsi="Times New Roman"/>
          <w:bCs/>
          <w:sz w:val="28"/>
          <w:szCs w:val="28"/>
        </w:rPr>
        <w:t>2.3.2.</w:t>
      </w:r>
      <w:r>
        <w:rPr>
          <w:rFonts w:ascii="Times New Roman" w:eastAsia="TimesNewRoman,Bold" w:hAnsi="Times New Roman"/>
          <w:b/>
          <w:bCs/>
          <w:sz w:val="28"/>
          <w:szCs w:val="28"/>
        </w:rPr>
        <w:t xml:space="preserve"> </w:t>
      </w:r>
      <w:r w:rsidRPr="00D70A27">
        <w:rPr>
          <w:rFonts w:ascii="Times New Roman" w:eastAsia="TimesNewRoman,Bold" w:hAnsi="Times New Roman"/>
          <w:b/>
          <w:bCs/>
          <w:sz w:val="28"/>
          <w:szCs w:val="28"/>
        </w:rPr>
        <w:t>Общие требования к написанию конспекта</w:t>
      </w:r>
      <w:r w:rsidRPr="00D70A27">
        <w:rPr>
          <w:rFonts w:ascii="Times New Roman" w:eastAsia="TimesNewRoman" w:hAnsi="Times New Roman"/>
          <w:b/>
          <w:bCs/>
          <w:sz w:val="28"/>
          <w:szCs w:val="28"/>
        </w:rPr>
        <w:t>:</w:t>
      </w:r>
    </w:p>
    <w:p w:rsidR="00C40BFA" w:rsidRPr="00D70A27" w:rsidRDefault="00C40BFA" w:rsidP="00D70A27">
      <w:pPr>
        <w:autoSpaceDE w:val="0"/>
        <w:autoSpaceDN w:val="0"/>
        <w:adjustRightInd w:val="0"/>
        <w:spacing w:after="0" w:line="240" w:lineRule="auto"/>
        <w:jc w:val="both"/>
        <w:rPr>
          <w:rFonts w:ascii="Times New Roman" w:eastAsia="TimesNewRoman" w:hAnsi="Times New Roman"/>
          <w:bCs/>
          <w:sz w:val="28"/>
          <w:szCs w:val="28"/>
        </w:rPr>
      </w:pPr>
      <w:r w:rsidRPr="00D70A27">
        <w:rPr>
          <w:rFonts w:ascii="Times New Roman" w:eastAsia="TimesNewRoman" w:hAnsi="Times New Roman"/>
          <w:bCs/>
          <w:sz w:val="28"/>
          <w:szCs w:val="28"/>
        </w:rPr>
        <w:t>1. Педагогу заранее предлагается определить учебный предмет и программу, в рамках которой будет выполняться письменная работа.</w:t>
      </w:r>
    </w:p>
    <w:p w:rsidR="00C40BFA" w:rsidRPr="00D70A27" w:rsidRDefault="00C40BFA" w:rsidP="00D70A27">
      <w:pPr>
        <w:autoSpaceDE w:val="0"/>
        <w:autoSpaceDN w:val="0"/>
        <w:adjustRightInd w:val="0"/>
        <w:spacing w:after="0" w:line="240" w:lineRule="auto"/>
        <w:jc w:val="both"/>
        <w:rPr>
          <w:rFonts w:ascii="Times New Roman" w:eastAsia="TimesNewRoman" w:hAnsi="Times New Roman"/>
          <w:bCs/>
          <w:sz w:val="28"/>
          <w:szCs w:val="28"/>
        </w:rPr>
      </w:pPr>
      <w:r w:rsidRPr="00D70A27">
        <w:rPr>
          <w:rFonts w:ascii="Times New Roman" w:eastAsia="TimesNewRoman" w:hAnsi="Times New Roman"/>
          <w:bCs/>
          <w:sz w:val="28"/>
          <w:szCs w:val="28"/>
        </w:rPr>
        <w:t>2. При проведении письменного квалификационного испытания педагогу предлагается составить схему конспекта урока по одной из выбранных тем</w:t>
      </w:r>
      <w:r>
        <w:rPr>
          <w:rFonts w:ascii="Times New Roman" w:eastAsia="TimesNewRoman" w:hAnsi="Times New Roman"/>
          <w:bCs/>
          <w:sz w:val="28"/>
          <w:szCs w:val="28"/>
        </w:rPr>
        <w:t>.</w:t>
      </w:r>
      <w:r w:rsidRPr="00D70A27">
        <w:rPr>
          <w:rFonts w:ascii="Times New Roman" w:eastAsia="TimesNewRoman" w:hAnsi="Times New Roman"/>
          <w:bCs/>
          <w:sz w:val="28"/>
          <w:szCs w:val="28"/>
        </w:rPr>
        <w:t xml:space="preserve"> </w:t>
      </w:r>
    </w:p>
    <w:p w:rsidR="00C40BFA" w:rsidRPr="00D70A27" w:rsidRDefault="00C40BFA" w:rsidP="00D70A27">
      <w:pPr>
        <w:autoSpaceDE w:val="0"/>
        <w:autoSpaceDN w:val="0"/>
        <w:adjustRightInd w:val="0"/>
        <w:spacing w:after="0" w:line="240" w:lineRule="auto"/>
        <w:jc w:val="both"/>
        <w:rPr>
          <w:rFonts w:ascii="Times New Roman" w:eastAsia="TimesNewRoman" w:hAnsi="Times New Roman"/>
          <w:bCs/>
          <w:sz w:val="28"/>
          <w:szCs w:val="28"/>
        </w:rPr>
      </w:pPr>
      <w:r w:rsidRPr="00D70A27">
        <w:rPr>
          <w:rFonts w:ascii="Times New Roman" w:eastAsia="TimesNewRoman" w:hAnsi="Times New Roman"/>
          <w:bCs/>
          <w:sz w:val="28"/>
          <w:szCs w:val="28"/>
        </w:rPr>
        <w:t>3. Время, предоставляемое аттестуемому педагогу на написание конспекта урока, составляет 1,5 – 2 часа.</w:t>
      </w:r>
    </w:p>
    <w:p w:rsidR="00C40BFA" w:rsidRPr="00D70A27" w:rsidRDefault="00C40BFA" w:rsidP="00D70A27">
      <w:pPr>
        <w:autoSpaceDE w:val="0"/>
        <w:autoSpaceDN w:val="0"/>
        <w:adjustRightInd w:val="0"/>
        <w:spacing w:after="0" w:line="240" w:lineRule="auto"/>
        <w:jc w:val="both"/>
        <w:rPr>
          <w:rFonts w:ascii="Times New Roman" w:eastAsia="TimesNewRoman" w:hAnsi="Times New Roman"/>
          <w:bCs/>
          <w:sz w:val="28"/>
          <w:szCs w:val="28"/>
        </w:rPr>
      </w:pPr>
      <w:r w:rsidRPr="00D70A27">
        <w:rPr>
          <w:rFonts w:ascii="Times New Roman" w:eastAsia="TimesNewRoman" w:hAnsi="Times New Roman"/>
          <w:bCs/>
          <w:sz w:val="28"/>
          <w:szCs w:val="28"/>
        </w:rPr>
        <w:t>4. Конспект урока должен быть связан с освоением новой темы (нового учебного материала).</w:t>
      </w:r>
    </w:p>
    <w:p w:rsidR="00C40BFA" w:rsidRPr="00D70A27" w:rsidRDefault="00C40BFA" w:rsidP="00D70A27">
      <w:pPr>
        <w:autoSpaceDE w:val="0"/>
        <w:autoSpaceDN w:val="0"/>
        <w:adjustRightInd w:val="0"/>
        <w:spacing w:after="0" w:line="240" w:lineRule="auto"/>
        <w:jc w:val="both"/>
        <w:rPr>
          <w:rFonts w:ascii="Times New Roman" w:eastAsia="TimesNewRoman" w:hAnsi="Times New Roman"/>
          <w:bCs/>
          <w:sz w:val="28"/>
          <w:szCs w:val="28"/>
        </w:rPr>
      </w:pPr>
      <w:r w:rsidRPr="00D70A27">
        <w:rPr>
          <w:rFonts w:ascii="Times New Roman" w:eastAsia="TimesNewRoman" w:hAnsi="Times New Roman"/>
          <w:bCs/>
          <w:sz w:val="28"/>
          <w:szCs w:val="28"/>
        </w:rPr>
        <w:t>5. Конспект предполагает отражение основных этапов урока: организационный момент, опрос учащихся по заданному на дом материалу,</w:t>
      </w:r>
    </w:p>
    <w:p w:rsidR="00C40BFA" w:rsidRPr="00D70A27" w:rsidRDefault="00C40BFA" w:rsidP="00D70A27">
      <w:pPr>
        <w:autoSpaceDE w:val="0"/>
        <w:autoSpaceDN w:val="0"/>
        <w:adjustRightInd w:val="0"/>
        <w:spacing w:after="0" w:line="240" w:lineRule="auto"/>
        <w:jc w:val="both"/>
        <w:rPr>
          <w:rFonts w:ascii="Times New Roman" w:eastAsia="TimesNewRoman" w:hAnsi="Times New Roman"/>
          <w:bCs/>
          <w:sz w:val="28"/>
          <w:szCs w:val="28"/>
        </w:rPr>
      </w:pPr>
      <w:r w:rsidRPr="00D70A27">
        <w:rPr>
          <w:rFonts w:ascii="Times New Roman" w:eastAsia="TimesNewRoman" w:hAnsi="Times New Roman"/>
          <w:bCs/>
          <w:sz w:val="28"/>
          <w:szCs w:val="28"/>
        </w:rPr>
        <w:t>объяснение нового материала, закрепление учебного материала, задание на</w:t>
      </w:r>
    </w:p>
    <w:p w:rsidR="00C40BFA" w:rsidRPr="00D70A27" w:rsidRDefault="00C40BFA" w:rsidP="00D70A27">
      <w:pPr>
        <w:autoSpaceDE w:val="0"/>
        <w:autoSpaceDN w:val="0"/>
        <w:adjustRightInd w:val="0"/>
        <w:spacing w:after="0" w:line="240" w:lineRule="auto"/>
        <w:jc w:val="both"/>
        <w:rPr>
          <w:rFonts w:ascii="Times New Roman" w:eastAsia="TimesNewRoman" w:hAnsi="Times New Roman"/>
          <w:bCs/>
          <w:sz w:val="28"/>
          <w:szCs w:val="28"/>
        </w:rPr>
      </w:pPr>
      <w:r w:rsidRPr="00D70A27">
        <w:rPr>
          <w:rFonts w:ascii="Times New Roman" w:eastAsia="TimesNewRoman" w:hAnsi="Times New Roman"/>
          <w:bCs/>
          <w:sz w:val="28"/>
          <w:szCs w:val="28"/>
        </w:rPr>
        <w:t>дом. При написании конспекта педагог может пропустить отдельные этапы</w:t>
      </w:r>
    </w:p>
    <w:p w:rsidR="00C40BFA" w:rsidRPr="00D70A27" w:rsidRDefault="00C40BFA" w:rsidP="00D70A27">
      <w:pPr>
        <w:autoSpaceDE w:val="0"/>
        <w:autoSpaceDN w:val="0"/>
        <w:adjustRightInd w:val="0"/>
        <w:spacing w:after="0" w:line="240" w:lineRule="auto"/>
        <w:jc w:val="both"/>
        <w:rPr>
          <w:rFonts w:ascii="Times New Roman" w:eastAsia="TimesNewRoman" w:hAnsi="Times New Roman"/>
          <w:bCs/>
          <w:sz w:val="28"/>
          <w:szCs w:val="28"/>
        </w:rPr>
      </w:pPr>
      <w:r w:rsidRPr="00D70A27">
        <w:rPr>
          <w:rFonts w:ascii="Times New Roman" w:eastAsia="TimesNewRoman" w:hAnsi="Times New Roman"/>
          <w:bCs/>
          <w:sz w:val="28"/>
          <w:szCs w:val="28"/>
        </w:rPr>
        <w:t>или изменить структуру урока в соответствии со своим индивидуальным</w:t>
      </w:r>
    </w:p>
    <w:p w:rsidR="00C40BFA" w:rsidRPr="00D70A27" w:rsidRDefault="00C40BFA" w:rsidP="00D70A27">
      <w:pPr>
        <w:autoSpaceDE w:val="0"/>
        <w:autoSpaceDN w:val="0"/>
        <w:adjustRightInd w:val="0"/>
        <w:spacing w:after="0" w:line="240" w:lineRule="auto"/>
        <w:jc w:val="both"/>
        <w:rPr>
          <w:rFonts w:ascii="Times New Roman" w:eastAsia="TimesNewRoman" w:hAnsi="Times New Roman"/>
          <w:bCs/>
          <w:sz w:val="28"/>
          <w:szCs w:val="28"/>
        </w:rPr>
      </w:pPr>
      <w:r w:rsidRPr="00D70A27">
        <w:rPr>
          <w:rFonts w:ascii="Times New Roman" w:eastAsia="TimesNewRoman" w:hAnsi="Times New Roman"/>
          <w:bCs/>
          <w:sz w:val="28"/>
          <w:szCs w:val="28"/>
        </w:rPr>
        <w:t>видением его построения.</w:t>
      </w:r>
    </w:p>
    <w:p w:rsidR="00C40BFA" w:rsidRPr="00D70A27" w:rsidRDefault="00C40BFA" w:rsidP="00D70A27">
      <w:pPr>
        <w:autoSpaceDE w:val="0"/>
        <w:autoSpaceDN w:val="0"/>
        <w:adjustRightInd w:val="0"/>
        <w:spacing w:after="0" w:line="240" w:lineRule="auto"/>
        <w:jc w:val="both"/>
        <w:rPr>
          <w:rFonts w:ascii="Times New Roman" w:eastAsia="TimesNewRoman" w:hAnsi="Times New Roman"/>
          <w:bCs/>
          <w:sz w:val="28"/>
          <w:szCs w:val="28"/>
        </w:rPr>
      </w:pPr>
      <w:r w:rsidRPr="00D70A27">
        <w:rPr>
          <w:rFonts w:ascii="Times New Roman" w:eastAsia="TimesNewRoman" w:hAnsi="Times New Roman"/>
          <w:bCs/>
          <w:sz w:val="28"/>
          <w:szCs w:val="28"/>
        </w:rPr>
        <w:t>6. Педагогу должны быть заранее известны критерии, по которым будет оцениваться его работа.</w:t>
      </w:r>
    </w:p>
    <w:p w:rsidR="00C40BFA" w:rsidRPr="00D70A27" w:rsidRDefault="00C40BFA" w:rsidP="00D70A27">
      <w:pPr>
        <w:autoSpaceDE w:val="0"/>
        <w:autoSpaceDN w:val="0"/>
        <w:adjustRightInd w:val="0"/>
        <w:spacing w:after="0" w:line="240" w:lineRule="auto"/>
        <w:jc w:val="both"/>
        <w:rPr>
          <w:rFonts w:ascii="Times New Roman" w:eastAsia="TimesNewRoman" w:hAnsi="Times New Roman"/>
          <w:bCs/>
          <w:sz w:val="28"/>
          <w:szCs w:val="28"/>
        </w:rPr>
      </w:pPr>
      <w:r w:rsidRPr="00D70A27">
        <w:rPr>
          <w:rFonts w:ascii="Times New Roman" w:eastAsia="TimesNewRoman" w:hAnsi="Times New Roman"/>
          <w:bCs/>
          <w:sz w:val="28"/>
          <w:szCs w:val="28"/>
        </w:rPr>
        <w:t>В ходе написания письменной работы педагогу предлагается раскрыть структуру и предметное содержание урока, сформулировать цели и задачи урока и его отдельных этапов, продемонстрировать владение методами и</w:t>
      </w:r>
    </w:p>
    <w:p w:rsidR="00C40BFA" w:rsidRPr="00D70A27" w:rsidRDefault="00C40BFA" w:rsidP="00D70A27">
      <w:pPr>
        <w:autoSpaceDE w:val="0"/>
        <w:autoSpaceDN w:val="0"/>
        <w:adjustRightInd w:val="0"/>
        <w:spacing w:after="0" w:line="240" w:lineRule="auto"/>
        <w:jc w:val="both"/>
        <w:rPr>
          <w:rFonts w:ascii="Times New Roman" w:eastAsia="TimesNewRoman" w:hAnsi="Times New Roman"/>
          <w:bCs/>
          <w:sz w:val="28"/>
          <w:szCs w:val="28"/>
        </w:rPr>
      </w:pPr>
      <w:r w:rsidRPr="00D70A27">
        <w:rPr>
          <w:rFonts w:ascii="Times New Roman" w:eastAsia="TimesNewRoman" w:hAnsi="Times New Roman"/>
          <w:bCs/>
          <w:sz w:val="28"/>
          <w:szCs w:val="28"/>
        </w:rPr>
        <w:t>приемами мотивации учебной деятельности, организации учебной деятельности учащихся, проиллюстрировав это примерами учета индивидуальных особенностей учащихся и конкретных характеристик класса, в котором будет проводиться урок</w:t>
      </w:r>
      <w:r>
        <w:rPr>
          <w:rFonts w:ascii="Times New Roman" w:eastAsia="TimesNewRoman" w:hAnsi="Times New Roman"/>
          <w:bCs/>
          <w:sz w:val="28"/>
          <w:szCs w:val="28"/>
        </w:rPr>
        <w:t>.</w:t>
      </w:r>
      <w:r w:rsidRPr="00D70A27">
        <w:rPr>
          <w:rFonts w:ascii="Times New Roman" w:eastAsia="TimesNewRoman" w:hAnsi="Times New Roman"/>
          <w:bCs/>
          <w:sz w:val="28"/>
          <w:szCs w:val="28"/>
        </w:rPr>
        <w:t xml:space="preserve"> (Приложение №2).</w:t>
      </w:r>
    </w:p>
    <w:p w:rsidR="00C40BFA" w:rsidRPr="005E0B64" w:rsidRDefault="00C40BFA" w:rsidP="005E0B64">
      <w:pPr>
        <w:autoSpaceDE w:val="0"/>
        <w:autoSpaceDN w:val="0"/>
        <w:adjustRightInd w:val="0"/>
        <w:spacing w:after="0" w:line="240" w:lineRule="auto"/>
        <w:jc w:val="both"/>
        <w:rPr>
          <w:rFonts w:ascii="Times New Roman" w:eastAsia="TimesNewRoman" w:hAnsi="Times New Roman"/>
          <w:bCs/>
          <w:sz w:val="28"/>
          <w:szCs w:val="28"/>
        </w:rPr>
      </w:pPr>
      <w:r w:rsidRPr="005E0B64">
        <w:rPr>
          <w:rFonts w:ascii="Times New Roman" w:hAnsi="Times New Roman"/>
          <w:sz w:val="28"/>
          <w:szCs w:val="28"/>
        </w:rPr>
        <w:t>2.4.</w:t>
      </w:r>
      <w:r w:rsidRPr="005E0B64">
        <w:rPr>
          <w:rFonts w:ascii="Times New Roman" w:eastAsia="TimesNewRoman" w:hAnsi="Times New Roman"/>
          <w:bCs/>
          <w:sz w:val="28"/>
          <w:szCs w:val="28"/>
        </w:rPr>
        <w:t xml:space="preserve"> Решение педагогических ситуаций  требует от педагога проявления педагогической компетентности: знаний, умений, личностных качеств.</w:t>
      </w:r>
    </w:p>
    <w:p w:rsidR="00C40BFA" w:rsidRPr="005E0B64" w:rsidRDefault="00C40BFA" w:rsidP="005E0B64">
      <w:pPr>
        <w:autoSpaceDE w:val="0"/>
        <w:autoSpaceDN w:val="0"/>
        <w:adjustRightInd w:val="0"/>
        <w:spacing w:after="0" w:line="240" w:lineRule="auto"/>
        <w:jc w:val="both"/>
        <w:rPr>
          <w:rFonts w:ascii="Times New Roman" w:eastAsia="TimesNewRoman" w:hAnsi="Times New Roman"/>
          <w:bCs/>
          <w:sz w:val="28"/>
          <w:szCs w:val="28"/>
        </w:rPr>
      </w:pPr>
      <w:r w:rsidRPr="005E0B64">
        <w:rPr>
          <w:rFonts w:ascii="Times New Roman" w:eastAsia="TimesNewRoman" w:hAnsi="Times New Roman"/>
          <w:bCs/>
          <w:sz w:val="28"/>
          <w:szCs w:val="28"/>
        </w:rPr>
        <w:t>При проведении квалификационного испытания с целью подтверждения соответствия занимаемой должности учителю предлагается решить три ситуации (мини-кейса). На выполнение предложенных заданий  требуется не более 60 минут.   Выбор ситуаций для квалификационного испытания проводится случайным образом из имеющегося банка ситуаций. Аттестующийся педагог выбирает три ситуации из подготовленного для квалификационного испытания набора ситуаций (не менее 30), называя три номера из перечня, который ему заранее неизвестен. (Приложение №3)</w:t>
      </w:r>
    </w:p>
    <w:p w:rsidR="00C40BFA" w:rsidRDefault="00C40BFA" w:rsidP="00B5439F">
      <w:pPr>
        <w:pStyle w:val="Default"/>
        <w:rPr>
          <w:sz w:val="28"/>
          <w:szCs w:val="28"/>
        </w:rPr>
      </w:pPr>
    </w:p>
    <w:p w:rsidR="00C40BFA" w:rsidRDefault="00C40BFA" w:rsidP="00F62735">
      <w:pPr>
        <w:pStyle w:val="Default"/>
        <w:rPr>
          <w:sz w:val="28"/>
          <w:szCs w:val="28"/>
        </w:rPr>
      </w:pPr>
      <w:r>
        <w:rPr>
          <w:sz w:val="28"/>
          <w:szCs w:val="28"/>
        </w:rPr>
        <w:t xml:space="preserve">2.6. Педагогические работники рассматриваются аттестационной комиссией как соответствующие занимаемой должности при условии: </w:t>
      </w:r>
    </w:p>
    <w:p w:rsidR="00C40BFA" w:rsidRDefault="00C40BFA" w:rsidP="00F62735">
      <w:pPr>
        <w:pStyle w:val="Default"/>
        <w:rPr>
          <w:sz w:val="28"/>
          <w:szCs w:val="28"/>
        </w:rPr>
      </w:pPr>
      <w:r>
        <w:rPr>
          <w:sz w:val="28"/>
          <w:szCs w:val="28"/>
        </w:rPr>
        <w:t xml:space="preserve">- выполнения более 75 % заданий квалификационного испытания, </w:t>
      </w:r>
    </w:p>
    <w:p w:rsidR="00C40BFA" w:rsidRDefault="00C40BFA" w:rsidP="00F62735">
      <w:pPr>
        <w:pStyle w:val="Default"/>
        <w:rPr>
          <w:sz w:val="28"/>
          <w:szCs w:val="28"/>
        </w:rPr>
      </w:pPr>
      <w:r>
        <w:rPr>
          <w:sz w:val="28"/>
          <w:szCs w:val="28"/>
        </w:rPr>
        <w:t xml:space="preserve">- при наличии представления заместителя директора по УВР  с положительной мотивированной оценкой профессиональных, деловых качеств педагогического работника. </w:t>
      </w:r>
    </w:p>
    <w:p w:rsidR="00C40BFA" w:rsidRDefault="00C40BFA" w:rsidP="00F62735">
      <w:pPr>
        <w:pStyle w:val="Default"/>
        <w:rPr>
          <w:sz w:val="28"/>
          <w:szCs w:val="28"/>
        </w:rPr>
      </w:pPr>
      <w:r>
        <w:rPr>
          <w:sz w:val="28"/>
          <w:szCs w:val="28"/>
        </w:rPr>
        <w:t xml:space="preserve">В иных случаях решение о соответствии занимаемой должности по каждому работнику принимается аттестационной комиссией индивидуально. </w:t>
      </w:r>
    </w:p>
    <w:p w:rsidR="00C40BFA" w:rsidRDefault="00C40BFA" w:rsidP="00F62735">
      <w:pPr>
        <w:pStyle w:val="Default"/>
        <w:rPr>
          <w:sz w:val="28"/>
          <w:szCs w:val="28"/>
        </w:rPr>
      </w:pPr>
      <w:r>
        <w:rPr>
          <w:sz w:val="28"/>
          <w:szCs w:val="28"/>
        </w:rPr>
        <w:t xml:space="preserve">2.7. По результатам аттестации педагогических работников аттестационная комиссия принимает одно из следующих решений: </w:t>
      </w:r>
    </w:p>
    <w:p w:rsidR="00C40BFA" w:rsidRDefault="00C40BFA" w:rsidP="00F62735">
      <w:pPr>
        <w:pStyle w:val="Default"/>
        <w:rPr>
          <w:sz w:val="28"/>
          <w:szCs w:val="28"/>
        </w:rPr>
      </w:pPr>
      <w:r>
        <w:rPr>
          <w:sz w:val="28"/>
          <w:szCs w:val="28"/>
        </w:rPr>
        <w:t xml:space="preserve">соответствует занимаемой должности (указывается должность работника); </w:t>
      </w:r>
    </w:p>
    <w:p w:rsidR="00C40BFA" w:rsidRDefault="00C40BFA" w:rsidP="00F62735">
      <w:pPr>
        <w:pStyle w:val="Default"/>
        <w:rPr>
          <w:sz w:val="28"/>
          <w:szCs w:val="28"/>
        </w:rPr>
      </w:pPr>
      <w:r>
        <w:rPr>
          <w:sz w:val="28"/>
          <w:szCs w:val="28"/>
        </w:rPr>
        <w:t xml:space="preserve">не соответствует занимаемой должности (указывается должность работника); </w:t>
      </w:r>
    </w:p>
    <w:p w:rsidR="00C40BFA" w:rsidRDefault="00C40BFA" w:rsidP="00F62735">
      <w:pPr>
        <w:pStyle w:val="Default"/>
        <w:rPr>
          <w:sz w:val="28"/>
          <w:szCs w:val="28"/>
        </w:rPr>
      </w:pPr>
      <w:r>
        <w:rPr>
          <w:sz w:val="28"/>
          <w:szCs w:val="28"/>
        </w:rPr>
        <w:t>достоин назначения на должность, по которой не соответствует требованиям к квалификации.</w:t>
      </w:r>
      <w:r w:rsidRPr="00F62735">
        <w:rPr>
          <w:sz w:val="28"/>
          <w:szCs w:val="28"/>
        </w:rPr>
        <w:t xml:space="preserve"> </w:t>
      </w:r>
    </w:p>
    <w:p w:rsidR="00C40BFA" w:rsidRDefault="00C40BFA" w:rsidP="00F62735">
      <w:pPr>
        <w:pStyle w:val="Default"/>
        <w:rPr>
          <w:sz w:val="28"/>
          <w:szCs w:val="28"/>
        </w:rPr>
      </w:pPr>
      <w:r>
        <w:rPr>
          <w:sz w:val="28"/>
          <w:szCs w:val="28"/>
        </w:rPr>
        <w:t xml:space="preserve">2.8. В случае несоответствия работника занимаемой должности вследствие недостаточной квалификации, подтвержденной результатами аттестации, трудовой договор с ним может быть расторгнут в соответствии с пунктом 3 части 1 статьи 81 ТК РФ. </w:t>
      </w:r>
    </w:p>
    <w:p w:rsidR="00C40BFA" w:rsidRDefault="00C40BFA" w:rsidP="00F62735">
      <w:pPr>
        <w:pStyle w:val="Default"/>
        <w:rPr>
          <w:sz w:val="28"/>
          <w:szCs w:val="28"/>
        </w:rPr>
      </w:pPr>
      <w:r>
        <w:rPr>
          <w:sz w:val="28"/>
          <w:szCs w:val="28"/>
        </w:rPr>
        <w:t xml:space="preserve">2.9. В ходе заседания аттестационной комиссии ведется протокол, который оформляется секретарем в течение пяти рабочих дней после заседания аттестационной комиссии.(Приложение №4) </w:t>
      </w:r>
    </w:p>
    <w:p w:rsidR="00C40BFA" w:rsidRDefault="00C40BFA" w:rsidP="00F62735">
      <w:pPr>
        <w:pStyle w:val="Default"/>
        <w:rPr>
          <w:sz w:val="28"/>
          <w:szCs w:val="28"/>
        </w:rPr>
      </w:pPr>
      <w:r>
        <w:rPr>
          <w:sz w:val="28"/>
          <w:szCs w:val="28"/>
        </w:rPr>
        <w:t>2.10. Результаты аттестации работника заносятся в аттестационный лист, с которым аттестованный работник должен быть ознакомлен под роспись. Аттестационный лист хранится в личном деле работника.  (Приложение №5)</w:t>
      </w:r>
    </w:p>
    <w:p w:rsidR="00C40BFA" w:rsidRDefault="00C40BFA" w:rsidP="00F62735">
      <w:pPr>
        <w:pStyle w:val="Default"/>
        <w:rPr>
          <w:sz w:val="28"/>
          <w:szCs w:val="28"/>
        </w:rPr>
      </w:pPr>
      <w:r>
        <w:rPr>
          <w:b/>
          <w:bCs/>
          <w:sz w:val="28"/>
          <w:szCs w:val="28"/>
        </w:rPr>
        <w:t xml:space="preserve">3.Право работника на обжалование результатов аттестации. </w:t>
      </w:r>
    </w:p>
    <w:p w:rsidR="00C40BFA" w:rsidRDefault="00C40BFA" w:rsidP="00F62735">
      <w:pPr>
        <w:pStyle w:val="Default"/>
        <w:rPr>
          <w:sz w:val="28"/>
          <w:szCs w:val="28"/>
        </w:rPr>
      </w:pPr>
      <w:r>
        <w:rPr>
          <w:sz w:val="28"/>
          <w:szCs w:val="28"/>
        </w:rPr>
        <w:t xml:space="preserve">3.1. Работники вправе обжаловать результаты аттестации в соответствии с законодательством РФ. </w:t>
      </w:r>
    </w:p>
    <w:p w:rsidR="00C40BFA" w:rsidRDefault="00C40BFA" w:rsidP="00F62735">
      <w:pPr>
        <w:pStyle w:val="Default"/>
        <w:rPr>
          <w:sz w:val="28"/>
          <w:szCs w:val="28"/>
        </w:rPr>
      </w:pPr>
      <w:r>
        <w:rPr>
          <w:sz w:val="28"/>
          <w:szCs w:val="28"/>
        </w:rPr>
        <w:t xml:space="preserve">3.2. Работник имеет право обратиться в суд за разрешением индивидуального трудового спора. </w:t>
      </w:r>
    </w:p>
    <w:p w:rsidR="00C40BFA" w:rsidRDefault="00C40BFA" w:rsidP="00F62735">
      <w:pPr>
        <w:pStyle w:val="Default"/>
        <w:rPr>
          <w:sz w:val="28"/>
          <w:szCs w:val="28"/>
        </w:rPr>
      </w:pPr>
      <w:r>
        <w:rPr>
          <w:b/>
          <w:bCs/>
          <w:sz w:val="28"/>
          <w:szCs w:val="28"/>
        </w:rPr>
        <w:t xml:space="preserve">4. Заключительные положения. </w:t>
      </w:r>
    </w:p>
    <w:p w:rsidR="00C40BFA" w:rsidRDefault="00C40BFA" w:rsidP="00F62735">
      <w:pPr>
        <w:pStyle w:val="Default"/>
        <w:rPr>
          <w:sz w:val="28"/>
          <w:szCs w:val="28"/>
        </w:rPr>
      </w:pPr>
      <w:r>
        <w:rPr>
          <w:sz w:val="28"/>
          <w:szCs w:val="28"/>
        </w:rPr>
        <w:t xml:space="preserve">4.1. Настоящее Положение вступает в силу со дня утверждения его директором школы. </w:t>
      </w:r>
    </w:p>
    <w:p w:rsidR="00C40BFA" w:rsidRDefault="00C40BFA" w:rsidP="00F62735">
      <w:pPr>
        <w:rPr>
          <w:rFonts w:ascii="Times New Roman" w:hAnsi="Times New Roman"/>
          <w:sz w:val="28"/>
          <w:szCs w:val="28"/>
        </w:rPr>
      </w:pPr>
      <w:r w:rsidRPr="00F62735">
        <w:rPr>
          <w:rFonts w:ascii="Times New Roman" w:hAnsi="Times New Roman"/>
          <w:sz w:val="28"/>
          <w:szCs w:val="28"/>
        </w:rPr>
        <w:t>4.2. Положение подлежит переутверждению при внесении изменений и (или) дополнений в него.</w:t>
      </w:r>
    </w:p>
    <w:p w:rsidR="00C40BFA" w:rsidRDefault="00C40BFA" w:rsidP="00F62735">
      <w:pPr>
        <w:rPr>
          <w:rFonts w:ascii="Times New Roman" w:hAnsi="Times New Roman"/>
          <w:sz w:val="28"/>
          <w:szCs w:val="28"/>
        </w:rPr>
      </w:pPr>
    </w:p>
    <w:p w:rsidR="00C40BFA" w:rsidRDefault="00C40BFA" w:rsidP="00E30260">
      <w:pPr>
        <w:pStyle w:val="ListParagraph"/>
        <w:spacing w:after="0" w:line="240" w:lineRule="auto"/>
        <w:ind w:left="709"/>
        <w:jc w:val="both"/>
        <w:rPr>
          <w:rFonts w:ascii="Times New Roman" w:hAnsi="Times New Roman" w:cs="Times New Roman"/>
          <w:sz w:val="26"/>
          <w:szCs w:val="26"/>
        </w:rPr>
      </w:pPr>
    </w:p>
    <w:p w:rsidR="00C40BFA" w:rsidRDefault="00C40BFA" w:rsidP="00E30260">
      <w:pPr>
        <w:pStyle w:val="ListParagraph"/>
        <w:spacing w:after="0" w:line="240" w:lineRule="auto"/>
        <w:ind w:left="709"/>
        <w:jc w:val="both"/>
        <w:rPr>
          <w:rFonts w:ascii="Times New Roman" w:hAnsi="Times New Roman" w:cs="Times New Roman"/>
          <w:sz w:val="26"/>
          <w:szCs w:val="26"/>
        </w:rPr>
      </w:pPr>
    </w:p>
    <w:p w:rsidR="00C40BFA" w:rsidRDefault="00C40BFA" w:rsidP="00E30260">
      <w:pPr>
        <w:pStyle w:val="ListParagraph"/>
        <w:spacing w:after="0" w:line="240" w:lineRule="auto"/>
        <w:ind w:left="709"/>
        <w:jc w:val="both"/>
        <w:rPr>
          <w:rFonts w:ascii="Times New Roman" w:hAnsi="Times New Roman" w:cs="Times New Roman"/>
          <w:sz w:val="26"/>
          <w:szCs w:val="26"/>
        </w:rPr>
      </w:pPr>
    </w:p>
    <w:p w:rsidR="00C40BFA" w:rsidRDefault="00C40BFA" w:rsidP="00E313DB">
      <w:pPr>
        <w:spacing w:after="0" w:line="240" w:lineRule="auto"/>
        <w:ind w:left="568"/>
        <w:jc w:val="right"/>
        <w:rPr>
          <w:rFonts w:ascii="Times New Roman" w:hAnsi="Times New Roman"/>
          <w:sz w:val="26"/>
          <w:szCs w:val="26"/>
        </w:rPr>
      </w:pPr>
    </w:p>
    <w:p w:rsidR="00C40BFA" w:rsidRDefault="00C40BFA" w:rsidP="00E313DB">
      <w:pPr>
        <w:spacing w:after="0" w:line="240" w:lineRule="auto"/>
        <w:ind w:left="568"/>
        <w:jc w:val="right"/>
        <w:rPr>
          <w:rFonts w:ascii="Times New Roman" w:hAnsi="Times New Roman"/>
          <w:sz w:val="26"/>
          <w:szCs w:val="26"/>
        </w:rPr>
      </w:pPr>
    </w:p>
    <w:p w:rsidR="00C40BFA" w:rsidRDefault="00C40BFA" w:rsidP="00E313DB">
      <w:pPr>
        <w:spacing w:after="0" w:line="240" w:lineRule="auto"/>
        <w:ind w:left="568"/>
        <w:jc w:val="right"/>
        <w:rPr>
          <w:rFonts w:ascii="Times New Roman" w:hAnsi="Times New Roman"/>
          <w:sz w:val="26"/>
          <w:szCs w:val="26"/>
        </w:rPr>
      </w:pPr>
    </w:p>
    <w:p w:rsidR="00C40BFA" w:rsidRDefault="00C40BFA" w:rsidP="00E313DB">
      <w:pPr>
        <w:spacing w:after="0" w:line="240" w:lineRule="auto"/>
        <w:ind w:left="568"/>
        <w:jc w:val="right"/>
        <w:rPr>
          <w:rFonts w:ascii="Times New Roman" w:hAnsi="Times New Roman"/>
          <w:sz w:val="26"/>
          <w:szCs w:val="26"/>
        </w:rPr>
      </w:pPr>
    </w:p>
    <w:p w:rsidR="00C40BFA" w:rsidRDefault="00C40BFA" w:rsidP="00E313DB">
      <w:pPr>
        <w:spacing w:after="0" w:line="240" w:lineRule="auto"/>
        <w:ind w:left="568"/>
        <w:jc w:val="right"/>
        <w:rPr>
          <w:rFonts w:ascii="Times New Roman" w:hAnsi="Times New Roman"/>
          <w:sz w:val="26"/>
          <w:szCs w:val="26"/>
        </w:rPr>
      </w:pPr>
    </w:p>
    <w:p w:rsidR="00C40BFA" w:rsidRDefault="00C40BFA" w:rsidP="00E313DB">
      <w:pPr>
        <w:spacing w:after="0" w:line="240" w:lineRule="auto"/>
        <w:ind w:left="568"/>
        <w:jc w:val="right"/>
        <w:rPr>
          <w:rFonts w:ascii="Times New Roman" w:hAnsi="Times New Roman"/>
          <w:sz w:val="26"/>
          <w:szCs w:val="26"/>
        </w:rPr>
      </w:pPr>
    </w:p>
    <w:p w:rsidR="00C40BFA" w:rsidRDefault="00C40BFA" w:rsidP="00E313DB">
      <w:pPr>
        <w:spacing w:after="0" w:line="240" w:lineRule="auto"/>
        <w:ind w:left="568"/>
        <w:jc w:val="right"/>
        <w:rPr>
          <w:rFonts w:ascii="Times New Roman" w:hAnsi="Times New Roman"/>
          <w:sz w:val="26"/>
          <w:szCs w:val="26"/>
        </w:rPr>
      </w:pPr>
    </w:p>
    <w:p w:rsidR="00C40BFA" w:rsidRDefault="00C40BFA" w:rsidP="00E313DB">
      <w:pPr>
        <w:spacing w:after="0" w:line="240" w:lineRule="auto"/>
        <w:ind w:left="568"/>
        <w:jc w:val="right"/>
        <w:rPr>
          <w:rFonts w:ascii="Times New Roman" w:hAnsi="Times New Roman"/>
          <w:sz w:val="26"/>
          <w:szCs w:val="26"/>
        </w:rPr>
      </w:pPr>
    </w:p>
    <w:p w:rsidR="00C40BFA" w:rsidRDefault="00C40BFA" w:rsidP="00E313DB">
      <w:pPr>
        <w:spacing w:after="0" w:line="240" w:lineRule="auto"/>
        <w:ind w:left="568"/>
        <w:jc w:val="right"/>
        <w:rPr>
          <w:rFonts w:ascii="Times New Roman" w:hAnsi="Times New Roman"/>
          <w:sz w:val="26"/>
          <w:szCs w:val="26"/>
        </w:rPr>
      </w:pPr>
    </w:p>
    <w:p w:rsidR="00C40BFA" w:rsidRDefault="00C40BFA" w:rsidP="00E313DB">
      <w:pPr>
        <w:spacing w:after="0" w:line="240" w:lineRule="auto"/>
        <w:ind w:left="568"/>
        <w:jc w:val="right"/>
        <w:rPr>
          <w:rFonts w:ascii="Times New Roman" w:hAnsi="Times New Roman"/>
          <w:sz w:val="26"/>
          <w:szCs w:val="26"/>
        </w:rPr>
      </w:pPr>
    </w:p>
    <w:p w:rsidR="00C40BFA" w:rsidRDefault="00C40BFA" w:rsidP="00E313DB">
      <w:pPr>
        <w:spacing w:after="0" w:line="240" w:lineRule="auto"/>
        <w:ind w:left="568"/>
        <w:jc w:val="right"/>
        <w:rPr>
          <w:rFonts w:ascii="Times New Roman" w:hAnsi="Times New Roman"/>
          <w:sz w:val="26"/>
          <w:szCs w:val="26"/>
        </w:rPr>
      </w:pPr>
    </w:p>
    <w:p w:rsidR="00C40BFA" w:rsidRDefault="00C40BFA" w:rsidP="00E313DB">
      <w:pPr>
        <w:spacing w:after="0" w:line="240" w:lineRule="auto"/>
        <w:ind w:left="568"/>
        <w:jc w:val="right"/>
        <w:rPr>
          <w:rFonts w:ascii="Times New Roman" w:hAnsi="Times New Roman"/>
          <w:sz w:val="26"/>
          <w:szCs w:val="26"/>
        </w:rPr>
      </w:pPr>
    </w:p>
    <w:p w:rsidR="00C40BFA" w:rsidRDefault="00C40BFA" w:rsidP="00E313DB">
      <w:pPr>
        <w:spacing w:after="0" w:line="240" w:lineRule="auto"/>
        <w:ind w:left="568"/>
        <w:jc w:val="right"/>
        <w:rPr>
          <w:rFonts w:ascii="Times New Roman" w:hAnsi="Times New Roman"/>
          <w:sz w:val="26"/>
          <w:szCs w:val="26"/>
        </w:rPr>
      </w:pPr>
    </w:p>
    <w:p w:rsidR="00C40BFA" w:rsidRDefault="00C40BFA" w:rsidP="00E313DB">
      <w:pPr>
        <w:spacing w:after="0" w:line="240" w:lineRule="auto"/>
        <w:ind w:left="568"/>
        <w:jc w:val="right"/>
        <w:rPr>
          <w:rFonts w:ascii="Times New Roman" w:hAnsi="Times New Roman"/>
          <w:sz w:val="26"/>
          <w:szCs w:val="26"/>
        </w:rPr>
      </w:pPr>
    </w:p>
    <w:p w:rsidR="00C40BFA" w:rsidRDefault="00C40BFA" w:rsidP="00E313DB">
      <w:pPr>
        <w:spacing w:after="0" w:line="240" w:lineRule="auto"/>
        <w:ind w:left="568"/>
        <w:jc w:val="right"/>
        <w:rPr>
          <w:rFonts w:ascii="Times New Roman" w:hAnsi="Times New Roman"/>
          <w:sz w:val="26"/>
          <w:szCs w:val="26"/>
        </w:rPr>
      </w:pPr>
    </w:p>
    <w:p w:rsidR="00C40BFA" w:rsidRPr="00E313DB" w:rsidRDefault="00C40BFA" w:rsidP="00E313DB">
      <w:pPr>
        <w:spacing w:after="0" w:line="240" w:lineRule="auto"/>
        <w:ind w:left="568"/>
        <w:jc w:val="right"/>
        <w:rPr>
          <w:rFonts w:ascii="Times New Roman" w:hAnsi="Times New Roman"/>
          <w:sz w:val="26"/>
          <w:szCs w:val="26"/>
        </w:rPr>
      </w:pPr>
      <w:r w:rsidRPr="00E313DB">
        <w:rPr>
          <w:rFonts w:ascii="Times New Roman" w:hAnsi="Times New Roman"/>
          <w:sz w:val="26"/>
          <w:szCs w:val="26"/>
        </w:rPr>
        <w:t xml:space="preserve"> (Приложение № 1);</w:t>
      </w:r>
    </w:p>
    <w:p w:rsidR="00C40BFA" w:rsidRDefault="00C40BFA" w:rsidP="00F62735">
      <w:pPr>
        <w:rPr>
          <w:rFonts w:ascii="Times New Roman" w:hAnsi="Times New Roman"/>
          <w:sz w:val="28"/>
          <w:szCs w:val="28"/>
        </w:rPr>
      </w:pPr>
    </w:p>
    <w:p w:rsidR="00C40BFA" w:rsidRPr="00F37B9D" w:rsidRDefault="00C40BFA" w:rsidP="00E30260">
      <w:pPr>
        <w:pStyle w:val="ListParagraph"/>
        <w:spacing w:after="0" w:line="240" w:lineRule="auto"/>
        <w:ind w:left="2124" w:firstLine="720"/>
        <w:jc w:val="right"/>
        <w:rPr>
          <w:rFonts w:ascii="Times New Roman" w:hAnsi="Times New Roman" w:cs="Times New Roman"/>
          <w:sz w:val="28"/>
          <w:szCs w:val="28"/>
        </w:rPr>
      </w:pPr>
      <w:r w:rsidRPr="00F37B9D">
        <w:rPr>
          <w:rFonts w:ascii="Times New Roman" w:hAnsi="Times New Roman" w:cs="Times New Roman"/>
          <w:sz w:val="28"/>
          <w:szCs w:val="28"/>
        </w:rPr>
        <w:t>Заполняется при аттестации педагогического работника на соответствие занимаемой должности</w:t>
      </w:r>
    </w:p>
    <w:p w:rsidR="00C40BFA" w:rsidRPr="00804E07" w:rsidRDefault="00C40BFA" w:rsidP="00E30260">
      <w:pPr>
        <w:pStyle w:val="ListParagraph"/>
        <w:spacing w:after="0" w:line="240" w:lineRule="auto"/>
        <w:ind w:left="0" w:firstLine="720"/>
        <w:jc w:val="both"/>
        <w:rPr>
          <w:rFonts w:ascii="Times New Roman" w:hAnsi="Times New Roman" w:cs="Times New Roman"/>
          <w:sz w:val="28"/>
          <w:szCs w:val="28"/>
        </w:rPr>
      </w:pPr>
    </w:p>
    <w:p w:rsidR="00C40BFA" w:rsidRPr="00E30260" w:rsidRDefault="00C40BFA" w:rsidP="00E313DB">
      <w:pPr>
        <w:pStyle w:val="Heading1"/>
        <w:spacing w:before="0" w:after="0"/>
        <w:jc w:val="center"/>
        <w:rPr>
          <w:rFonts w:ascii="Times New Roman" w:hAnsi="Times New Roman" w:cs="Times New Roman"/>
          <w:sz w:val="28"/>
          <w:szCs w:val="28"/>
        </w:rPr>
      </w:pPr>
      <w:r w:rsidRPr="00E30260">
        <w:rPr>
          <w:rFonts w:ascii="Times New Roman" w:hAnsi="Times New Roman" w:cs="Times New Roman"/>
          <w:sz w:val="28"/>
          <w:szCs w:val="28"/>
        </w:rPr>
        <w:t xml:space="preserve">ПРЕДСТАВЛЕНИЕ </w:t>
      </w:r>
    </w:p>
    <w:p w:rsidR="00C40BFA" w:rsidRPr="00E313DB" w:rsidRDefault="00C40BFA" w:rsidP="00E313DB">
      <w:pPr>
        <w:spacing w:after="0" w:line="240" w:lineRule="auto"/>
        <w:jc w:val="both"/>
        <w:rPr>
          <w:rFonts w:ascii="Times New Roman" w:hAnsi="Times New Roman"/>
          <w:sz w:val="28"/>
          <w:szCs w:val="28"/>
          <w:u w:val="single"/>
        </w:rPr>
      </w:pPr>
      <w:r>
        <w:rPr>
          <w:rFonts w:ascii="Times New Roman" w:hAnsi="Times New Roman"/>
          <w:sz w:val="28"/>
          <w:szCs w:val="28"/>
          <w:u w:val="single"/>
        </w:rPr>
        <w:t>Методическое объединение  (   )  цикла</w:t>
      </w:r>
    </w:p>
    <w:p w:rsidR="00C40BFA" w:rsidRPr="00E30260" w:rsidRDefault="00C40BFA" w:rsidP="00E313DB">
      <w:pPr>
        <w:spacing w:after="0" w:line="240" w:lineRule="auto"/>
        <w:jc w:val="both"/>
        <w:rPr>
          <w:rFonts w:ascii="Times New Roman" w:hAnsi="Times New Roman"/>
          <w:sz w:val="28"/>
          <w:szCs w:val="28"/>
        </w:rPr>
      </w:pPr>
      <w:r w:rsidRPr="00E30260">
        <w:rPr>
          <w:rFonts w:ascii="Times New Roman" w:hAnsi="Times New Roman"/>
          <w:sz w:val="28"/>
          <w:szCs w:val="28"/>
        </w:rPr>
        <w:t xml:space="preserve">представляет на рассмотрение аттестационной комиссии </w:t>
      </w:r>
      <w:r>
        <w:rPr>
          <w:rFonts w:ascii="Times New Roman" w:hAnsi="Times New Roman"/>
          <w:sz w:val="28"/>
          <w:szCs w:val="28"/>
        </w:rPr>
        <w:t xml:space="preserve"> </w:t>
      </w:r>
      <w:r w:rsidRPr="00E30260">
        <w:rPr>
          <w:rFonts w:ascii="Times New Roman" w:hAnsi="Times New Roman"/>
          <w:b/>
          <w:sz w:val="28"/>
          <w:szCs w:val="28"/>
        </w:rPr>
        <w:t>для аттестации на соответствие занимаемой должности</w:t>
      </w:r>
      <w:r w:rsidRPr="00E30260">
        <w:rPr>
          <w:rFonts w:ascii="Times New Roman" w:hAnsi="Times New Roman"/>
          <w:sz w:val="28"/>
          <w:szCs w:val="28"/>
        </w:rPr>
        <w:t xml:space="preserve"> Ф.И.О. _______________________________ аттестуемого, по должности «_______________________».</w:t>
      </w:r>
    </w:p>
    <w:p w:rsidR="00C40BFA" w:rsidRPr="00E30260" w:rsidRDefault="00C40BFA" w:rsidP="00E313DB">
      <w:pPr>
        <w:spacing w:after="0" w:line="240" w:lineRule="auto"/>
        <w:ind w:firstLine="709"/>
        <w:rPr>
          <w:rFonts w:ascii="Times New Roman" w:hAnsi="Times New Roman"/>
          <w:sz w:val="28"/>
          <w:szCs w:val="28"/>
        </w:rPr>
      </w:pPr>
    </w:p>
    <w:p w:rsidR="00C40BFA" w:rsidRPr="00E30260" w:rsidRDefault="00C40BFA" w:rsidP="00E313DB">
      <w:pPr>
        <w:spacing w:after="0" w:line="240" w:lineRule="auto"/>
        <w:rPr>
          <w:rFonts w:ascii="Times New Roman" w:hAnsi="Times New Roman"/>
          <w:sz w:val="28"/>
          <w:szCs w:val="28"/>
        </w:rPr>
      </w:pPr>
      <w:r w:rsidRPr="00E30260">
        <w:rPr>
          <w:rFonts w:ascii="Times New Roman" w:hAnsi="Times New Roman"/>
          <w:sz w:val="28"/>
          <w:szCs w:val="28"/>
        </w:rPr>
        <w:t>Дата рождения аттестуемого ______________ (число, месяц, год).</w:t>
      </w:r>
    </w:p>
    <w:p w:rsidR="00C40BFA" w:rsidRDefault="00C40BFA" w:rsidP="00E313DB">
      <w:pPr>
        <w:tabs>
          <w:tab w:val="num" w:pos="0"/>
        </w:tabs>
        <w:spacing w:after="0" w:line="240" w:lineRule="auto"/>
        <w:rPr>
          <w:rFonts w:ascii="Times New Roman" w:hAnsi="Times New Roman"/>
          <w:sz w:val="28"/>
          <w:szCs w:val="28"/>
        </w:rPr>
      </w:pPr>
    </w:p>
    <w:p w:rsidR="00C40BFA" w:rsidRPr="00E30260" w:rsidRDefault="00C40BFA" w:rsidP="00E313DB">
      <w:pPr>
        <w:tabs>
          <w:tab w:val="num" w:pos="0"/>
        </w:tabs>
        <w:spacing w:after="0" w:line="240" w:lineRule="auto"/>
        <w:rPr>
          <w:rFonts w:ascii="Times New Roman" w:hAnsi="Times New Roman"/>
          <w:sz w:val="28"/>
          <w:szCs w:val="28"/>
        </w:rPr>
      </w:pPr>
      <w:r w:rsidRPr="00E30260">
        <w:rPr>
          <w:rFonts w:ascii="Times New Roman" w:hAnsi="Times New Roman"/>
          <w:sz w:val="28"/>
          <w:szCs w:val="28"/>
        </w:rPr>
        <w:t>Сведения об  образовании аттестуемого:</w:t>
      </w:r>
    </w:p>
    <w:p w:rsidR="00C40BFA" w:rsidRPr="00E30260" w:rsidRDefault="00C40BFA" w:rsidP="00E313DB">
      <w:pPr>
        <w:tabs>
          <w:tab w:val="num" w:pos="0"/>
        </w:tabs>
        <w:spacing w:after="0" w:line="240" w:lineRule="auto"/>
        <w:jc w:val="both"/>
        <w:rPr>
          <w:rFonts w:ascii="Times New Roman" w:hAnsi="Times New Roman"/>
          <w:sz w:val="28"/>
          <w:szCs w:val="28"/>
        </w:rPr>
      </w:pPr>
      <w:r w:rsidRPr="00E30260">
        <w:rPr>
          <w:rFonts w:ascii="Times New Roman" w:hAnsi="Times New Roman"/>
          <w:sz w:val="28"/>
          <w:szCs w:val="28"/>
        </w:rPr>
        <w:t xml:space="preserve">образование ______________________________________________________________ </w:t>
      </w:r>
    </w:p>
    <w:p w:rsidR="00C40BFA" w:rsidRPr="00E30260" w:rsidRDefault="00C40BFA" w:rsidP="00E313DB">
      <w:pPr>
        <w:tabs>
          <w:tab w:val="num" w:pos="0"/>
        </w:tabs>
        <w:spacing w:after="0" w:line="240" w:lineRule="auto"/>
        <w:jc w:val="both"/>
        <w:rPr>
          <w:rFonts w:ascii="Times New Roman" w:hAnsi="Times New Roman"/>
          <w:sz w:val="28"/>
          <w:szCs w:val="28"/>
        </w:rPr>
      </w:pPr>
      <w:r w:rsidRPr="00E30260">
        <w:rPr>
          <w:rFonts w:ascii="Times New Roman" w:hAnsi="Times New Roman"/>
          <w:sz w:val="28"/>
          <w:szCs w:val="28"/>
        </w:rPr>
        <w:tab/>
      </w:r>
      <w:r w:rsidRPr="00E30260">
        <w:rPr>
          <w:rFonts w:ascii="Times New Roman" w:hAnsi="Times New Roman"/>
          <w:sz w:val="28"/>
          <w:szCs w:val="28"/>
        </w:rPr>
        <w:tab/>
      </w:r>
      <w:r w:rsidRPr="00E30260">
        <w:rPr>
          <w:rFonts w:ascii="Times New Roman" w:hAnsi="Times New Roman"/>
          <w:sz w:val="28"/>
          <w:szCs w:val="28"/>
        </w:rPr>
        <w:tab/>
      </w:r>
      <w:r w:rsidRPr="00E30260">
        <w:rPr>
          <w:rFonts w:ascii="Times New Roman" w:hAnsi="Times New Roman"/>
          <w:sz w:val="28"/>
          <w:szCs w:val="28"/>
        </w:rPr>
        <w:tab/>
        <w:t>(профессиональное (начальное, среднее, высшее)</w:t>
      </w:r>
    </w:p>
    <w:p w:rsidR="00C40BFA" w:rsidRPr="00E30260" w:rsidRDefault="00C40BFA" w:rsidP="00E313DB">
      <w:pPr>
        <w:tabs>
          <w:tab w:val="num" w:pos="0"/>
        </w:tabs>
        <w:spacing w:after="0" w:line="240" w:lineRule="auto"/>
        <w:jc w:val="both"/>
        <w:rPr>
          <w:rFonts w:ascii="Times New Roman" w:hAnsi="Times New Roman"/>
          <w:sz w:val="28"/>
          <w:szCs w:val="28"/>
        </w:rPr>
      </w:pPr>
      <w:r w:rsidRPr="00E30260">
        <w:rPr>
          <w:rFonts w:ascii="Times New Roman" w:hAnsi="Times New Roman"/>
          <w:sz w:val="28"/>
          <w:szCs w:val="28"/>
        </w:rPr>
        <w:t>учебное заведение__________________________________________________________</w:t>
      </w:r>
    </w:p>
    <w:p w:rsidR="00C40BFA" w:rsidRPr="00E30260" w:rsidRDefault="00C40BFA" w:rsidP="00E313DB">
      <w:pPr>
        <w:tabs>
          <w:tab w:val="num" w:pos="0"/>
        </w:tabs>
        <w:spacing w:after="0" w:line="240" w:lineRule="auto"/>
        <w:jc w:val="both"/>
        <w:rPr>
          <w:rFonts w:ascii="Times New Roman" w:hAnsi="Times New Roman"/>
          <w:sz w:val="28"/>
          <w:szCs w:val="28"/>
        </w:rPr>
      </w:pPr>
      <w:r w:rsidRPr="00E30260">
        <w:rPr>
          <w:rFonts w:ascii="Times New Roman" w:hAnsi="Times New Roman"/>
          <w:sz w:val="28"/>
          <w:szCs w:val="28"/>
        </w:rPr>
        <w:t>год окончания _____________________________________________________________</w:t>
      </w:r>
    </w:p>
    <w:p w:rsidR="00C40BFA" w:rsidRPr="00E30260" w:rsidRDefault="00C40BFA" w:rsidP="00E313DB">
      <w:pPr>
        <w:tabs>
          <w:tab w:val="num" w:pos="0"/>
        </w:tabs>
        <w:spacing w:after="0" w:line="240" w:lineRule="auto"/>
        <w:jc w:val="both"/>
        <w:rPr>
          <w:rFonts w:ascii="Times New Roman" w:hAnsi="Times New Roman"/>
          <w:sz w:val="28"/>
          <w:szCs w:val="28"/>
        </w:rPr>
      </w:pPr>
      <w:r w:rsidRPr="00E30260">
        <w:rPr>
          <w:rFonts w:ascii="Times New Roman" w:hAnsi="Times New Roman"/>
          <w:sz w:val="28"/>
          <w:szCs w:val="28"/>
        </w:rPr>
        <w:t xml:space="preserve"> специальность по диплому __________________________________________________;</w:t>
      </w:r>
    </w:p>
    <w:p w:rsidR="00C40BFA" w:rsidRPr="00E30260" w:rsidRDefault="00C40BFA" w:rsidP="00E313DB">
      <w:pPr>
        <w:tabs>
          <w:tab w:val="num" w:pos="0"/>
        </w:tabs>
        <w:spacing w:after="0" w:line="240" w:lineRule="auto"/>
        <w:ind w:firstLine="709"/>
        <w:jc w:val="both"/>
        <w:rPr>
          <w:rFonts w:ascii="Times New Roman" w:hAnsi="Times New Roman"/>
          <w:sz w:val="28"/>
          <w:szCs w:val="28"/>
        </w:rPr>
      </w:pPr>
      <w:r w:rsidRPr="00E30260">
        <w:rPr>
          <w:rFonts w:ascii="Times New Roman" w:hAnsi="Times New Roman"/>
          <w:sz w:val="28"/>
          <w:szCs w:val="28"/>
        </w:rPr>
        <w:t xml:space="preserve">курсы повышения квалификации, дистанционные курсы, стажировка, тренинг, семинар, авторская школа за предшествующие </w:t>
      </w:r>
      <w:r>
        <w:rPr>
          <w:rFonts w:ascii="Times New Roman" w:hAnsi="Times New Roman"/>
          <w:sz w:val="28"/>
          <w:szCs w:val="28"/>
        </w:rPr>
        <w:t>3</w:t>
      </w:r>
      <w:r w:rsidRPr="00E30260">
        <w:rPr>
          <w:rFonts w:ascii="Times New Roman" w:hAnsi="Times New Roman"/>
          <w:sz w:val="28"/>
          <w:szCs w:val="28"/>
        </w:rPr>
        <w:t xml:space="preserve"> </w:t>
      </w:r>
      <w:r>
        <w:rPr>
          <w:rFonts w:ascii="Times New Roman" w:hAnsi="Times New Roman"/>
          <w:sz w:val="28"/>
          <w:szCs w:val="28"/>
        </w:rPr>
        <w:t>года</w:t>
      </w:r>
      <w:r w:rsidRPr="00E30260">
        <w:rPr>
          <w:rFonts w:ascii="Times New Roman" w:hAnsi="Times New Roman"/>
          <w:sz w:val="28"/>
          <w:szCs w:val="28"/>
        </w:rPr>
        <w:t xml:space="preserve"> (учебное заведение, год окончания, тема, объем в часах)________________________________________________________</w:t>
      </w:r>
    </w:p>
    <w:p w:rsidR="00C40BFA" w:rsidRPr="00E30260" w:rsidRDefault="00C40BFA" w:rsidP="00E313DB">
      <w:pPr>
        <w:tabs>
          <w:tab w:val="num" w:pos="0"/>
        </w:tabs>
        <w:spacing w:after="0" w:line="240" w:lineRule="auto"/>
        <w:jc w:val="both"/>
        <w:rPr>
          <w:rFonts w:ascii="Times New Roman" w:hAnsi="Times New Roman"/>
          <w:sz w:val="28"/>
          <w:szCs w:val="28"/>
        </w:rPr>
      </w:pPr>
      <w:r w:rsidRPr="00E30260">
        <w:rPr>
          <w:rFonts w:ascii="Times New Roman" w:hAnsi="Times New Roman"/>
          <w:sz w:val="28"/>
          <w:szCs w:val="28"/>
        </w:rPr>
        <w:t>________________________________________________________________________;</w:t>
      </w:r>
    </w:p>
    <w:p w:rsidR="00C40BFA" w:rsidRPr="00E30260" w:rsidRDefault="00C40BFA" w:rsidP="00E313DB">
      <w:pPr>
        <w:tabs>
          <w:tab w:val="left" w:pos="1134"/>
        </w:tabs>
        <w:spacing w:after="0" w:line="240" w:lineRule="auto"/>
        <w:ind w:firstLine="709"/>
        <w:jc w:val="both"/>
        <w:rPr>
          <w:rFonts w:ascii="Times New Roman" w:hAnsi="Times New Roman"/>
          <w:sz w:val="28"/>
          <w:szCs w:val="28"/>
        </w:rPr>
      </w:pPr>
      <w:r w:rsidRPr="00E30260">
        <w:rPr>
          <w:rFonts w:ascii="Times New Roman" w:hAnsi="Times New Roman"/>
          <w:sz w:val="28"/>
          <w:szCs w:val="28"/>
        </w:rPr>
        <w:t xml:space="preserve">профессиональная переподготовка за предшествующие </w:t>
      </w:r>
      <w:r>
        <w:rPr>
          <w:rFonts w:ascii="Times New Roman" w:hAnsi="Times New Roman"/>
          <w:sz w:val="28"/>
          <w:szCs w:val="28"/>
        </w:rPr>
        <w:t>3</w:t>
      </w:r>
      <w:r w:rsidRPr="00E30260">
        <w:rPr>
          <w:rFonts w:ascii="Times New Roman" w:hAnsi="Times New Roman"/>
          <w:sz w:val="28"/>
          <w:szCs w:val="28"/>
        </w:rPr>
        <w:t xml:space="preserve"> </w:t>
      </w:r>
      <w:r>
        <w:rPr>
          <w:rFonts w:ascii="Times New Roman" w:hAnsi="Times New Roman"/>
          <w:sz w:val="28"/>
          <w:szCs w:val="28"/>
        </w:rPr>
        <w:t>года</w:t>
      </w:r>
      <w:r w:rsidRPr="00E30260">
        <w:rPr>
          <w:rFonts w:ascii="Times New Roman" w:hAnsi="Times New Roman"/>
          <w:sz w:val="28"/>
          <w:szCs w:val="28"/>
        </w:rPr>
        <w:t xml:space="preserve"> (учебное заведение, год окончания, тема, объем в часах)___________________________________________</w:t>
      </w:r>
    </w:p>
    <w:p w:rsidR="00C40BFA" w:rsidRPr="00E30260" w:rsidRDefault="00C40BFA" w:rsidP="00E313DB">
      <w:pPr>
        <w:tabs>
          <w:tab w:val="left" w:pos="1134"/>
        </w:tabs>
        <w:spacing w:after="0" w:line="240" w:lineRule="auto"/>
        <w:jc w:val="both"/>
        <w:rPr>
          <w:rFonts w:ascii="Times New Roman" w:hAnsi="Times New Roman"/>
          <w:sz w:val="28"/>
          <w:szCs w:val="28"/>
        </w:rPr>
      </w:pPr>
      <w:r w:rsidRPr="00E30260">
        <w:rPr>
          <w:rFonts w:ascii="Times New Roman" w:hAnsi="Times New Roman"/>
          <w:sz w:val="28"/>
          <w:szCs w:val="28"/>
        </w:rPr>
        <w:t>_________________________________________________________________________;</w:t>
      </w:r>
    </w:p>
    <w:p w:rsidR="00C40BFA" w:rsidRPr="00E30260" w:rsidRDefault="00C40BFA" w:rsidP="00E313DB">
      <w:pPr>
        <w:tabs>
          <w:tab w:val="left" w:pos="1134"/>
        </w:tabs>
        <w:spacing w:after="0" w:line="240" w:lineRule="auto"/>
        <w:ind w:firstLine="709"/>
        <w:jc w:val="both"/>
        <w:rPr>
          <w:rFonts w:ascii="Times New Roman" w:hAnsi="Times New Roman"/>
          <w:sz w:val="28"/>
          <w:szCs w:val="28"/>
        </w:rPr>
      </w:pPr>
      <w:r w:rsidRPr="00E30260">
        <w:rPr>
          <w:rFonts w:ascii="Times New Roman" w:hAnsi="Times New Roman"/>
          <w:sz w:val="28"/>
          <w:szCs w:val="28"/>
        </w:rPr>
        <w:t>обучение по дополнительным профессиональным образовательным программам (магистратура, аспирантура, докторантура (учебное заведение, год окончания, тема исследования) _____________________________________________________________</w:t>
      </w:r>
    </w:p>
    <w:p w:rsidR="00C40BFA" w:rsidRPr="00E30260" w:rsidRDefault="00C40BFA" w:rsidP="00E313DB">
      <w:pPr>
        <w:tabs>
          <w:tab w:val="left" w:pos="1134"/>
        </w:tabs>
        <w:spacing w:after="0" w:line="240" w:lineRule="auto"/>
        <w:jc w:val="both"/>
        <w:rPr>
          <w:rFonts w:ascii="Times New Roman" w:hAnsi="Times New Roman"/>
          <w:sz w:val="28"/>
          <w:szCs w:val="28"/>
        </w:rPr>
      </w:pPr>
      <w:r w:rsidRPr="00E30260">
        <w:rPr>
          <w:rFonts w:ascii="Times New Roman" w:hAnsi="Times New Roman"/>
          <w:sz w:val="28"/>
          <w:szCs w:val="28"/>
        </w:rPr>
        <w:t>_________________________________________</w:t>
      </w:r>
      <w:r>
        <w:rPr>
          <w:rFonts w:ascii="Times New Roman" w:hAnsi="Times New Roman"/>
          <w:sz w:val="28"/>
          <w:szCs w:val="28"/>
        </w:rPr>
        <w:t>_____________________</w:t>
      </w:r>
      <w:r w:rsidRPr="00E30260">
        <w:rPr>
          <w:rFonts w:ascii="Times New Roman" w:hAnsi="Times New Roman"/>
          <w:sz w:val="28"/>
          <w:szCs w:val="28"/>
        </w:rPr>
        <w:t>.</w:t>
      </w:r>
    </w:p>
    <w:p w:rsidR="00C40BFA" w:rsidRPr="00E30260" w:rsidRDefault="00C40BFA" w:rsidP="00E313DB">
      <w:pPr>
        <w:tabs>
          <w:tab w:val="left" w:pos="1134"/>
        </w:tabs>
        <w:spacing w:after="0" w:line="240" w:lineRule="auto"/>
        <w:ind w:firstLine="709"/>
        <w:jc w:val="both"/>
        <w:rPr>
          <w:rFonts w:ascii="Times New Roman" w:hAnsi="Times New Roman"/>
          <w:sz w:val="28"/>
          <w:szCs w:val="28"/>
        </w:rPr>
      </w:pPr>
    </w:p>
    <w:p w:rsidR="00C40BFA" w:rsidRPr="00E30260" w:rsidRDefault="00C40BFA" w:rsidP="00E313DB">
      <w:pPr>
        <w:tabs>
          <w:tab w:val="left" w:pos="1134"/>
        </w:tabs>
        <w:spacing w:after="0" w:line="240" w:lineRule="auto"/>
        <w:ind w:firstLine="709"/>
        <w:jc w:val="both"/>
        <w:rPr>
          <w:rFonts w:ascii="Times New Roman" w:hAnsi="Times New Roman"/>
          <w:sz w:val="28"/>
          <w:szCs w:val="28"/>
        </w:rPr>
      </w:pPr>
      <w:r w:rsidRPr="00E30260">
        <w:rPr>
          <w:rFonts w:ascii="Times New Roman" w:hAnsi="Times New Roman"/>
          <w:sz w:val="28"/>
          <w:szCs w:val="28"/>
        </w:rPr>
        <w:t>Поощрения наградами муниципального органа, осуществляющего управление в сфере образования, минобразования Ростовской области, Администрации Ростовской области, Минобрнауки России и т.д. _______________</w:t>
      </w:r>
    </w:p>
    <w:p w:rsidR="00C40BFA" w:rsidRPr="00E30260" w:rsidRDefault="00C40BFA" w:rsidP="00E313DB">
      <w:pPr>
        <w:tabs>
          <w:tab w:val="left" w:pos="1134"/>
        </w:tabs>
        <w:spacing w:after="0" w:line="240" w:lineRule="auto"/>
        <w:ind w:firstLine="709"/>
        <w:jc w:val="both"/>
        <w:rPr>
          <w:rFonts w:ascii="Times New Roman" w:hAnsi="Times New Roman"/>
          <w:sz w:val="28"/>
          <w:szCs w:val="28"/>
        </w:rPr>
      </w:pPr>
    </w:p>
    <w:p w:rsidR="00C40BFA" w:rsidRDefault="00C40BFA" w:rsidP="00E313DB">
      <w:pPr>
        <w:tabs>
          <w:tab w:val="left" w:pos="1134"/>
        </w:tabs>
        <w:spacing w:after="0" w:line="240" w:lineRule="auto"/>
        <w:ind w:firstLine="709"/>
        <w:jc w:val="both"/>
        <w:rPr>
          <w:rFonts w:ascii="Times New Roman" w:hAnsi="Times New Roman"/>
          <w:sz w:val="28"/>
          <w:szCs w:val="28"/>
        </w:rPr>
      </w:pPr>
      <w:r w:rsidRPr="00E30260">
        <w:rPr>
          <w:rFonts w:ascii="Times New Roman" w:hAnsi="Times New Roman"/>
          <w:sz w:val="28"/>
          <w:szCs w:val="28"/>
        </w:rPr>
        <w:t xml:space="preserve">Общий трудовой стаж: ____________ лет, </w:t>
      </w:r>
    </w:p>
    <w:p w:rsidR="00C40BFA" w:rsidRDefault="00C40BFA" w:rsidP="00E313DB">
      <w:pPr>
        <w:tabs>
          <w:tab w:val="left" w:pos="1134"/>
        </w:tabs>
        <w:spacing w:after="0" w:line="240" w:lineRule="auto"/>
        <w:ind w:firstLine="709"/>
        <w:jc w:val="both"/>
        <w:rPr>
          <w:rFonts w:ascii="Times New Roman" w:hAnsi="Times New Roman"/>
          <w:sz w:val="28"/>
          <w:szCs w:val="28"/>
        </w:rPr>
      </w:pPr>
      <w:r w:rsidRPr="00E30260">
        <w:rPr>
          <w:rFonts w:ascii="Times New Roman" w:hAnsi="Times New Roman"/>
          <w:sz w:val="28"/>
          <w:szCs w:val="28"/>
        </w:rPr>
        <w:t xml:space="preserve">стаж педагогической работы ___________ лет, </w:t>
      </w:r>
    </w:p>
    <w:p w:rsidR="00C40BFA" w:rsidRDefault="00C40BFA" w:rsidP="00E313DB">
      <w:pPr>
        <w:tabs>
          <w:tab w:val="left" w:pos="1134"/>
        </w:tabs>
        <w:spacing w:after="0" w:line="240" w:lineRule="auto"/>
        <w:ind w:firstLine="709"/>
        <w:jc w:val="both"/>
        <w:rPr>
          <w:rFonts w:ascii="Times New Roman" w:hAnsi="Times New Roman"/>
          <w:sz w:val="28"/>
          <w:szCs w:val="28"/>
        </w:rPr>
      </w:pPr>
      <w:r w:rsidRPr="00E30260">
        <w:rPr>
          <w:rFonts w:ascii="Times New Roman" w:hAnsi="Times New Roman"/>
          <w:sz w:val="28"/>
          <w:szCs w:val="28"/>
        </w:rPr>
        <w:t xml:space="preserve">в аттестуемой должности __________ лет, </w:t>
      </w:r>
    </w:p>
    <w:p w:rsidR="00C40BFA" w:rsidRPr="00E30260" w:rsidRDefault="00C40BFA" w:rsidP="00E313DB">
      <w:pPr>
        <w:tabs>
          <w:tab w:val="left" w:pos="1134"/>
        </w:tabs>
        <w:spacing w:after="0" w:line="240" w:lineRule="auto"/>
        <w:ind w:firstLine="709"/>
        <w:jc w:val="both"/>
        <w:rPr>
          <w:rFonts w:ascii="Times New Roman" w:hAnsi="Times New Roman"/>
          <w:sz w:val="28"/>
          <w:szCs w:val="28"/>
        </w:rPr>
      </w:pPr>
      <w:r w:rsidRPr="00E30260">
        <w:rPr>
          <w:rFonts w:ascii="Times New Roman" w:hAnsi="Times New Roman"/>
          <w:sz w:val="28"/>
          <w:szCs w:val="28"/>
        </w:rPr>
        <w:t>стаж работы в данном учреждении _________ лет.</w:t>
      </w:r>
    </w:p>
    <w:p w:rsidR="00C40BFA" w:rsidRDefault="00C40BFA" w:rsidP="00E313DB">
      <w:pPr>
        <w:tabs>
          <w:tab w:val="left" w:pos="1134"/>
        </w:tabs>
        <w:spacing w:after="0" w:line="240" w:lineRule="auto"/>
        <w:jc w:val="both"/>
        <w:rPr>
          <w:rFonts w:ascii="Times New Roman" w:hAnsi="Times New Roman"/>
          <w:sz w:val="28"/>
          <w:szCs w:val="28"/>
        </w:rPr>
      </w:pPr>
    </w:p>
    <w:p w:rsidR="00C40BFA" w:rsidRPr="00E30260" w:rsidRDefault="00C40BFA" w:rsidP="00E313DB">
      <w:pPr>
        <w:tabs>
          <w:tab w:val="left" w:pos="1134"/>
        </w:tabs>
        <w:spacing w:after="0" w:line="240" w:lineRule="auto"/>
        <w:jc w:val="both"/>
        <w:rPr>
          <w:rFonts w:ascii="Times New Roman" w:hAnsi="Times New Roman"/>
          <w:sz w:val="28"/>
          <w:szCs w:val="28"/>
        </w:rPr>
      </w:pPr>
      <w:r w:rsidRPr="00E30260">
        <w:rPr>
          <w:rFonts w:ascii="Times New Roman" w:hAnsi="Times New Roman"/>
          <w:sz w:val="28"/>
          <w:szCs w:val="28"/>
        </w:rPr>
        <w:t>Дата назначения на аттестуемую должность _______________________________</w:t>
      </w:r>
    </w:p>
    <w:p w:rsidR="00C40BFA" w:rsidRPr="00E30260" w:rsidRDefault="00C40BFA" w:rsidP="00E313DB">
      <w:pPr>
        <w:tabs>
          <w:tab w:val="left" w:pos="1134"/>
        </w:tabs>
        <w:spacing w:after="0" w:line="240" w:lineRule="auto"/>
        <w:jc w:val="both"/>
        <w:rPr>
          <w:rFonts w:ascii="Times New Roman" w:hAnsi="Times New Roman"/>
          <w:sz w:val="28"/>
          <w:szCs w:val="28"/>
        </w:rPr>
      </w:pPr>
      <w:r w:rsidRPr="00E30260">
        <w:rPr>
          <w:rFonts w:ascii="Times New Roman" w:hAnsi="Times New Roman"/>
          <w:sz w:val="28"/>
          <w:szCs w:val="28"/>
        </w:rPr>
        <w:t>Основание назначения: приказ ОУ от _____________________ №______________</w:t>
      </w:r>
    </w:p>
    <w:p w:rsidR="00C40BFA" w:rsidRPr="00E30260" w:rsidRDefault="00C40BFA" w:rsidP="00E313DB">
      <w:pPr>
        <w:tabs>
          <w:tab w:val="left" w:pos="1134"/>
        </w:tabs>
        <w:spacing w:after="0" w:line="240" w:lineRule="auto"/>
        <w:ind w:firstLine="709"/>
        <w:jc w:val="both"/>
        <w:rPr>
          <w:rFonts w:ascii="Times New Roman" w:hAnsi="Times New Roman"/>
          <w:sz w:val="28"/>
          <w:szCs w:val="28"/>
        </w:rPr>
      </w:pPr>
      <w:r w:rsidRPr="00E30260">
        <w:rPr>
          <w:rFonts w:ascii="Times New Roman" w:hAnsi="Times New Roman"/>
          <w:sz w:val="28"/>
          <w:szCs w:val="28"/>
        </w:rPr>
        <w:t>*Оценка профессиональных качеств педагогического работника:</w:t>
      </w:r>
    </w:p>
    <w:p w:rsidR="00C40BFA" w:rsidRPr="00E30260" w:rsidRDefault="00C40BFA" w:rsidP="00E313DB">
      <w:pPr>
        <w:tabs>
          <w:tab w:val="left" w:pos="1134"/>
        </w:tabs>
        <w:spacing w:after="0" w:line="240" w:lineRule="auto"/>
        <w:jc w:val="both"/>
        <w:rPr>
          <w:rFonts w:ascii="Times New Roman" w:hAnsi="Times New Roman"/>
          <w:sz w:val="28"/>
          <w:szCs w:val="28"/>
        </w:rPr>
      </w:pPr>
      <w:r w:rsidRPr="00E30260">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0BFA" w:rsidRPr="00E30260" w:rsidRDefault="00C40BFA" w:rsidP="00E313DB">
      <w:pPr>
        <w:tabs>
          <w:tab w:val="left" w:pos="1134"/>
        </w:tabs>
        <w:spacing w:after="0" w:line="240" w:lineRule="auto"/>
        <w:ind w:firstLine="709"/>
        <w:jc w:val="both"/>
        <w:rPr>
          <w:rFonts w:ascii="Times New Roman" w:hAnsi="Times New Roman"/>
          <w:sz w:val="28"/>
          <w:szCs w:val="28"/>
        </w:rPr>
      </w:pPr>
      <w:r w:rsidRPr="00E30260">
        <w:rPr>
          <w:rFonts w:ascii="Times New Roman" w:hAnsi="Times New Roman"/>
          <w:sz w:val="28"/>
          <w:szCs w:val="28"/>
        </w:rPr>
        <w:t>*Оценка деловых качеств педагогического работника</w:t>
      </w:r>
    </w:p>
    <w:p w:rsidR="00C40BFA" w:rsidRPr="00E30260" w:rsidRDefault="00C40BFA" w:rsidP="00E313DB">
      <w:pPr>
        <w:tabs>
          <w:tab w:val="left" w:pos="1134"/>
        </w:tabs>
        <w:spacing w:after="0" w:line="240" w:lineRule="auto"/>
        <w:jc w:val="both"/>
        <w:rPr>
          <w:rFonts w:ascii="Times New Roman" w:hAnsi="Times New Roman"/>
          <w:sz w:val="28"/>
          <w:szCs w:val="28"/>
        </w:rPr>
      </w:pPr>
      <w:r w:rsidRPr="00E30260">
        <w:rPr>
          <w:rFonts w:ascii="Times New Roman" w:hAnsi="Times New Roman"/>
          <w:sz w:val="28"/>
          <w:szCs w:val="28"/>
        </w:rPr>
        <w:t>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_____________________</w:t>
      </w:r>
    </w:p>
    <w:p w:rsidR="00C40BFA" w:rsidRPr="00E30260" w:rsidRDefault="00C40BFA" w:rsidP="00E313DB">
      <w:pPr>
        <w:tabs>
          <w:tab w:val="left" w:pos="1134"/>
        </w:tabs>
        <w:spacing w:after="0" w:line="240" w:lineRule="auto"/>
        <w:ind w:firstLine="709"/>
        <w:jc w:val="both"/>
        <w:rPr>
          <w:rFonts w:ascii="Times New Roman" w:hAnsi="Times New Roman"/>
          <w:sz w:val="28"/>
          <w:szCs w:val="28"/>
        </w:rPr>
      </w:pPr>
    </w:p>
    <w:p w:rsidR="00C40BFA" w:rsidRPr="00E30260" w:rsidRDefault="00C40BFA" w:rsidP="00E313DB">
      <w:pPr>
        <w:tabs>
          <w:tab w:val="left" w:pos="1134"/>
        </w:tabs>
        <w:spacing w:after="0" w:line="240" w:lineRule="auto"/>
        <w:ind w:firstLine="709"/>
        <w:jc w:val="both"/>
        <w:rPr>
          <w:rFonts w:ascii="Times New Roman" w:hAnsi="Times New Roman"/>
          <w:sz w:val="28"/>
          <w:szCs w:val="28"/>
        </w:rPr>
      </w:pPr>
      <w:r w:rsidRPr="00E30260">
        <w:rPr>
          <w:rFonts w:ascii="Times New Roman" w:hAnsi="Times New Roman"/>
          <w:sz w:val="28"/>
          <w:szCs w:val="28"/>
        </w:rPr>
        <w:t>*Результаты профессиональной деятельности педагогического работника</w:t>
      </w:r>
    </w:p>
    <w:p w:rsidR="00C40BFA" w:rsidRDefault="00C40BFA" w:rsidP="00E313DB">
      <w:pPr>
        <w:tabs>
          <w:tab w:val="left" w:pos="1134"/>
        </w:tabs>
        <w:spacing w:after="0" w:line="240" w:lineRule="auto"/>
        <w:jc w:val="both"/>
        <w:rPr>
          <w:rFonts w:ascii="Times New Roman" w:hAnsi="Times New Roman"/>
          <w:sz w:val="28"/>
          <w:szCs w:val="28"/>
        </w:rPr>
      </w:pPr>
      <w:r w:rsidRPr="00E30260">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C40BFA" w:rsidRPr="00E30260" w:rsidRDefault="00C40BFA" w:rsidP="00E313DB">
      <w:pPr>
        <w:tabs>
          <w:tab w:val="left" w:pos="1134"/>
        </w:tabs>
        <w:spacing w:after="0" w:line="240" w:lineRule="auto"/>
        <w:jc w:val="both"/>
        <w:rPr>
          <w:rFonts w:ascii="Times New Roman" w:hAnsi="Times New Roman"/>
          <w:sz w:val="28"/>
          <w:szCs w:val="28"/>
        </w:rPr>
      </w:pPr>
      <w:r w:rsidRPr="00E30260">
        <w:rPr>
          <w:rFonts w:ascii="Times New Roman" w:hAnsi="Times New Roman"/>
          <w:sz w:val="28"/>
          <w:szCs w:val="28"/>
        </w:rPr>
        <w:t>__________________________________________________________________</w:t>
      </w:r>
    </w:p>
    <w:p w:rsidR="00C40BFA" w:rsidRPr="00E30260" w:rsidRDefault="00C40BFA" w:rsidP="00E313DB">
      <w:pPr>
        <w:spacing w:after="0" w:line="240" w:lineRule="auto"/>
        <w:rPr>
          <w:rFonts w:ascii="Times New Roman" w:hAnsi="Times New Roman"/>
          <w:sz w:val="28"/>
          <w:szCs w:val="28"/>
        </w:rPr>
      </w:pPr>
      <w:r w:rsidRPr="00E30260">
        <w:rPr>
          <w:rFonts w:ascii="Times New Roman" w:hAnsi="Times New Roman"/>
          <w:sz w:val="28"/>
          <w:szCs w:val="28"/>
        </w:rPr>
        <w:t>__________________________________________________________________</w:t>
      </w:r>
    </w:p>
    <w:p w:rsidR="00C40BFA" w:rsidRPr="00E30260" w:rsidRDefault="00C40BFA" w:rsidP="00E313DB">
      <w:pPr>
        <w:spacing w:after="0" w:line="240" w:lineRule="auto"/>
        <w:ind w:firstLine="709"/>
        <w:jc w:val="center"/>
        <w:rPr>
          <w:rFonts w:ascii="Times New Roman" w:hAnsi="Times New Roman"/>
          <w:sz w:val="28"/>
          <w:szCs w:val="28"/>
        </w:rPr>
      </w:pPr>
      <w:r w:rsidRPr="00E30260">
        <w:rPr>
          <w:rFonts w:ascii="Times New Roman" w:hAnsi="Times New Roman"/>
          <w:sz w:val="28"/>
          <w:szCs w:val="28"/>
        </w:rPr>
        <w:t>(</w:t>
      </w:r>
      <w:r>
        <w:rPr>
          <w:rFonts w:ascii="Times New Roman" w:hAnsi="Times New Roman"/>
          <w:sz w:val="28"/>
          <w:szCs w:val="28"/>
        </w:rPr>
        <w:t>методическое объединение  …..)</w:t>
      </w:r>
    </w:p>
    <w:p w:rsidR="00C40BFA" w:rsidRPr="00E30260" w:rsidRDefault="00C40BFA" w:rsidP="00E313DB">
      <w:pPr>
        <w:spacing w:after="0" w:line="240" w:lineRule="auto"/>
        <w:jc w:val="both"/>
        <w:rPr>
          <w:rFonts w:ascii="Times New Roman" w:hAnsi="Times New Roman"/>
          <w:sz w:val="28"/>
          <w:szCs w:val="28"/>
        </w:rPr>
      </w:pPr>
      <w:r w:rsidRPr="00E30260">
        <w:rPr>
          <w:rFonts w:ascii="Times New Roman" w:hAnsi="Times New Roman"/>
          <w:sz w:val="28"/>
          <w:szCs w:val="28"/>
        </w:rPr>
        <w:t>__________________________________________________________________</w:t>
      </w:r>
    </w:p>
    <w:p w:rsidR="00C40BFA" w:rsidRPr="00E30260" w:rsidRDefault="00C40BFA" w:rsidP="00E313DB">
      <w:pPr>
        <w:tabs>
          <w:tab w:val="left" w:pos="1134"/>
        </w:tabs>
        <w:spacing w:after="0" w:line="240" w:lineRule="auto"/>
        <w:jc w:val="both"/>
        <w:rPr>
          <w:rFonts w:ascii="Times New Roman" w:hAnsi="Times New Roman"/>
          <w:sz w:val="28"/>
          <w:szCs w:val="28"/>
        </w:rPr>
      </w:pPr>
      <w:r w:rsidRPr="00E30260">
        <w:rPr>
          <w:rFonts w:ascii="Times New Roman" w:hAnsi="Times New Roman"/>
          <w:sz w:val="28"/>
          <w:szCs w:val="28"/>
        </w:rPr>
        <w:t xml:space="preserve">ходатайствуют перед аттестационной комиссией </w:t>
      </w:r>
      <w:r>
        <w:rPr>
          <w:rFonts w:ascii="Times New Roman" w:hAnsi="Times New Roman"/>
          <w:sz w:val="28"/>
          <w:szCs w:val="28"/>
        </w:rPr>
        <w:t xml:space="preserve">МБОУ Крыловской оош </w:t>
      </w:r>
      <w:r w:rsidRPr="00E30260">
        <w:rPr>
          <w:rFonts w:ascii="Times New Roman" w:hAnsi="Times New Roman"/>
          <w:sz w:val="28"/>
          <w:szCs w:val="28"/>
        </w:rPr>
        <w:t xml:space="preserve"> о принятии следующего решения:</w:t>
      </w:r>
    </w:p>
    <w:p w:rsidR="00C40BFA" w:rsidRPr="00E30260" w:rsidRDefault="00C40BFA" w:rsidP="00E313DB">
      <w:pPr>
        <w:tabs>
          <w:tab w:val="left" w:pos="1134"/>
        </w:tabs>
        <w:spacing w:after="0" w:line="240" w:lineRule="auto"/>
        <w:jc w:val="both"/>
        <w:rPr>
          <w:rFonts w:ascii="Times New Roman" w:hAnsi="Times New Roman"/>
          <w:sz w:val="28"/>
          <w:szCs w:val="28"/>
        </w:rPr>
      </w:pPr>
      <w:r w:rsidRPr="00E30260">
        <w:rPr>
          <w:rFonts w:ascii="Times New Roman" w:hAnsi="Times New Roman"/>
          <w:sz w:val="28"/>
          <w:szCs w:val="28"/>
        </w:rPr>
        <w:t>______________ соответствует (не соответствует) занимаемой должности_____________</w:t>
      </w:r>
    </w:p>
    <w:p w:rsidR="00C40BFA" w:rsidRPr="00E30260" w:rsidRDefault="00C40BFA" w:rsidP="00E313DB">
      <w:pPr>
        <w:tabs>
          <w:tab w:val="left" w:pos="1134"/>
        </w:tabs>
        <w:spacing w:after="0" w:line="240" w:lineRule="auto"/>
        <w:jc w:val="both"/>
        <w:rPr>
          <w:rFonts w:ascii="Times New Roman" w:hAnsi="Times New Roman"/>
          <w:sz w:val="28"/>
          <w:szCs w:val="28"/>
        </w:rPr>
      </w:pPr>
      <w:r w:rsidRPr="00E30260">
        <w:rPr>
          <w:rFonts w:ascii="Times New Roman" w:hAnsi="Times New Roman"/>
          <w:sz w:val="28"/>
          <w:szCs w:val="28"/>
        </w:rPr>
        <w:t>(указывается Ф.И.О. аттестуемого)</w:t>
      </w:r>
      <w:r w:rsidRPr="00E30260">
        <w:rPr>
          <w:rFonts w:ascii="Times New Roman" w:hAnsi="Times New Roman"/>
          <w:sz w:val="28"/>
          <w:szCs w:val="28"/>
        </w:rPr>
        <w:tab/>
      </w:r>
      <w:r w:rsidRPr="00E30260">
        <w:rPr>
          <w:rFonts w:ascii="Times New Roman" w:hAnsi="Times New Roman"/>
          <w:sz w:val="28"/>
          <w:szCs w:val="28"/>
        </w:rPr>
        <w:tab/>
      </w:r>
      <w:r w:rsidRPr="00E30260">
        <w:rPr>
          <w:rFonts w:ascii="Times New Roman" w:hAnsi="Times New Roman"/>
          <w:sz w:val="28"/>
          <w:szCs w:val="28"/>
        </w:rPr>
        <w:tab/>
      </w:r>
      <w:r w:rsidRPr="00E30260">
        <w:rPr>
          <w:rFonts w:ascii="Times New Roman" w:hAnsi="Times New Roman"/>
          <w:sz w:val="28"/>
          <w:szCs w:val="28"/>
        </w:rPr>
        <w:tab/>
        <w:t>(указывается должность аттестуемого)</w:t>
      </w:r>
    </w:p>
    <w:p w:rsidR="00C40BFA" w:rsidRPr="00E30260" w:rsidRDefault="00C40BFA" w:rsidP="00E313DB">
      <w:pPr>
        <w:tabs>
          <w:tab w:val="left" w:pos="1134"/>
        </w:tabs>
        <w:spacing w:after="0" w:line="240" w:lineRule="auto"/>
        <w:jc w:val="both"/>
        <w:rPr>
          <w:rFonts w:ascii="Times New Roman" w:hAnsi="Times New Roman"/>
          <w:sz w:val="28"/>
          <w:szCs w:val="28"/>
        </w:rPr>
      </w:pPr>
    </w:p>
    <w:p w:rsidR="00C40BFA" w:rsidRPr="00E30260" w:rsidRDefault="00C40BFA" w:rsidP="00E313DB">
      <w:pPr>
        <w:tabs>
          <w:tab w:val="left" w:pos="1134"/>
        </w:tabs>
        <w:spacing w:after="0" w:line="240" w:lineRule="auto"/>
        <w:ind w:firstLine="709"/>
        <w:jc w:val="both"/>
        <w:rPr>
          <w:rFonts w:ascii="Times New Roman" w:hAnsi="Times New Roman"/>
          <w:sz w:val="28"/>
          <w:szCs w:val="28"/>
        </w:rPr>
      </w:pPr>
    </w:p>
    <w:p w:rsidR="00C40BFA" w:rsidRDefault="00C40BFA" w:rsidP="00E313DB">
      <w:pPr>
        <w:spacing w:after="0" w:line="240" w:lineRule="auto"/>
        <w:jc w:val="both"/>
        <w:rPr>
          <w:rFonts w:ascii="Times New Roman" w:hAnsi="Times New Roman"/>
          <w:color w:val="333333"/>
          <w:sz w:val="28"/>
          <w:szCs w:val="28"/>
        </w:rPr>
      </w:pPr>
      <w:r>
        <w:rPr>
          <w:rFonts w:ascii="Times New Roman" w:hAnsi="Times New Roman"/>
          <w:color w:val="333333"/>
          <w:sz w:val="28"/>
          <w:szCs w:val="28"/>
        </w:rPr>
        <w:t>Руководитель МО                             (ФИО)</w:t>
      </w:r>
    </w:p>
    <w:p w:rsidR="00C40BFA" w:rsidRPr="00E30260" w:rsidRDefault="00C40BFA" w:rsidP="00E313DB">
      <w:pPr>
        <w:spacing w:after="0" w:line="240" w:lineRule="auto"/>
        <w:jc w:val="both"/>
        <w:rPr>
          <w:rFonts w:ascii="Times New Roman" w:hAnsi="Times New Roman"/>
          <w:color w:val="333333"/>
          <w:sz w:val="28"/>
          <w:szCs w:val="28"/>
        </w:rPr>
      </w:pPr>
      <w:r>
        <w:rPr>
          <w:rFonts w:ascii="Times New Roman" w:hAnsi="Times New Roman"/>
          <w:color w:val="333333"/>
          <w:sz w:val="28"/>
          <w:szCs w:val="28"/>
        </w:rPr>
        <w:t>Заместитель директора по УВР                               (ФИО)</w:t>
      </w:r>
    </w:p>
    <w:p w:rsidR="00C40BFA" w:rsidRPr="00E30260" w:rsidRDefault="00C40BFA" w:rsidP="00E313DB">
      <w:pPr>
        <w:spacing w:after="0" w:line="240" w:lineRule="auto"/>
        <w:jc w:val="both"/>
        <w:rPr>
          <w:rFonts w:ascii="Times New Roman" w:hAnsi="Times New Roman"/>
          <w:color w:val="333333"/>
          <w:sz w:val="28"/>
          <w:szCs w:val="28"/>
        </w:rPr>
      </w:pPr>
    </w:p>
    <w:p w:rsidR="00C40BFA" w:rsidRPr="00E30260" w:rsidRDefault="00C40BFA" w:rsidP="00E313DB">
      <w:pPr>
        <w:spacing w:after="0" w:line="240" w:lineRule="auto"/>
        <w:rPr>
          <w:rFonts w:ascii="Times New Roman" w:hAnsi="Times New Roman"/>
          <w:sz w:val="28"/>
          <w:szCs w:val="28"/>
        </w:rPr>
      </w:pPr>
    </w:p>
    <w:p w:rsidR="00C40BFA" w:rsidRDefault="00C40BFA" w:rsidP="00E313DB">
      <w:pPr>
        <w:spacing w:after="0" w:line="240" w:lineRule="auto"/>
        <w:rPr>
          <w:rFonts w:ascii="Times New Roman" w:hAnsi="Times New Roman"/>
        </w:rPr>
      </w:pPr>
    </w:p>
    <w:p w:rsidR="00C40BFA" w:rsidRDefault="00C40BFA" w:rsidP="00E313DB">
      <w:pPr>
        <w:spacing w:after="0" w:line="240" w:lineRule="auto"/>
        <w:rPr>
          <w:rFonts w:ascii="Times New Roman" w:hAnsi="Times New Roman"/>
        </w:rPr>
      </w:pPr>
    </w:p>
    <w:p w:rsidR="00C40BFA" w:rsidRDefault="00C40BFA" w:rsidP="00E30260">
      <w:pPr>
        <w:spacing w:after="0"/>
        <w:rPr>
          <w:rFonts w:ascii="Times New Roman" w:hAnsi="Times New Roman"/>
        </w:rPr>
      </w:pPr>
    </w:p>
    <w:p w:rsidR="00C40BFA" w:rsidRDefault="00C40BFA" w:rsidP="005B0844">
      <w:pPr>
        <w:spacing w:after="0"/>
        <w:jc w:val="right"/>
        <w:rPr>
          <w:rFonts w:ascii="Times New Roman" w:hAnsi="Times New Roman"/>
        </w:rPr>
      </w:pPr>
      <w:r>
        <w:rPr>
          <w:rFonts w:ascii="Times New Roman" w:hAnsi="Times New Roman"/>
        </w:rPr>
        <w:t>Приложение №2</w:t>
      </w:r>
    </w:p>
    <w:p w:rsidR="00C40BFA" w:rsidRDefault="00C40BFA" w:rsidP="00B65900">
      <w:pPr>
        <w:pStyle w:val="Heading1"/>
      </w:pPr>
      <w:r>
        <w:t xml:space="preserve">                                      Схема конспекта урока</w:t>
      </w:r>
    </w:p>
    <w:p w:rsidR="00C40BFA" w:rsidRDefault="00C40BFA" w:rsidP="00B65900">
      <w:pPr>
        <w:pStyle w:val="NormalWeb"/>
        <w:jc w:val="both"/>
      </w:pPr>
      <w:r>
        <w:t>(Приложение к</w:t>
      </w:r>
      <w:r>
        <w:rPr>
          <w:rStyle w:val="Strong"/>
          <w:bCs/>
        </w:rPr>
        <w:t xml:space="preserve"> "Методике оценки уровня квалификации педагогических работников", </w:t>
      </w:r>
      <w:r>
        <w:t>подготовленной Департаментом общего образования Министерства образования и науки Российской Федерации.) </w:t>
      </w:r>
    </w:p>
    <w:p w:rsidR="00C40BFA" w:rsidRDefault="00C40BFA" w:rsidP="00B65900">
      <w:pPr>
        <w:pStyle w:val="NormalWeb"/>
        <w:jc w:val="both"/>
      </w:pPr>
      <w:r>
        <w:t>Аттестуемый педагог (ФИО)_______________________________</w:t>
      </w:r>
    </w:p>
    <w:p w:rsidR="00C40BFA" w:rsidRDefault="00C40BFA" w:rsidP="00B65900">
      <w:pPr>
        <w:pStyle w:val="NormalWeb"/>
        <w:jc w:val="both"/>
      </w:pPr>
      <w:r>
        <w:t>Предмет_______________________________Класс_______________________________</w:t>
      </w:r>
    </w:p>
    <w:p w:rsidR="00C40BFA" w:rsidRDefault="00C40BFA" w:rsidP="00B65900">
      <w:pPr>
        <w:pStyle w:val="NormalWeb"/>
        <w:jc w:val="both"/>
      </w:pPr>
      <w:r>
        <w:t>Тема урока_______________________________</w:t>
      </w:r>
    </w:p>
    <w:p w:rsidR="00C40BFA" w:rsidRDefault="00C40BFA" w:rsidP="00B65900">
      <w:pPr>
        <w:pStyle w:val="NormalWeb"/>
        <w:jc w:val="both"/>
      </w:pPr>
      <w:r>
        <w:rPr>
          <w:rStyle w:val="Emphasis"/>
          <w:iCs/>
        </w:rPr>
        <w:t>(При написании конспекта урока на каждом из его этапов необходимо отразить цели и задачи деятельности учителя и ученика, методы и способы достижения поставленных целей, основное предметное содержание соответствующих этапов, организацию работы на каждом из этапов с учетом реальных особенностей класса, в котором проводился данный урок в предшествующий период)</w:t>
      </w:r>
    </w:p>
    <w:p w:rsidR="00C40BFA" w:rsidRDefault="00C40BFA" w:rsidP="00B65900">
      <w:pPr>
        <w:pStyle w:val="NormalWeb"/>
        <w:jc w:val="both"/>
      </w:pPr>
      <w:r>
        <w:t xml:space="preserve">1. </w:t>
      </w:r>
      <w:r>
        <w:rPr>
          <w:rStyle w:val="Strong"/>
          <w:bCs/>
        </w:rPr>
        <w:t>Организационный момент</w:t>
      </w:r>
      <w:r>
        <w:t>,</w:t>
      </w:r>
      <w:r>
        <w:rPr>
          <w:rStyle w:val="Strong"/>
          <w:bCs/>
        </w:rPr>
        <w:t xml:space="preserve"> включающий:</w:t>
      </w:r>
    </w:p>
    <w:p w:rsidR="00C40BFA" w:rsidRDefault="00C40BFA" w:rsidP="00B65900">
      <w:pPr>
        <w:pStyle w:val="NormalWeb"/>
        <w:jc w:val="both"/>
      </w:pPr>
      <w:r>
        <w:t>  • постановку цели, котораядолжна быть достигнутаучащимися на данном этапеурока (что должно бытьсделано учащимися, чтобы ихдальнейшая работа на урокебыла эффективной)</w:t>
      </w:r>
    </w:p>
    <w:p w:rsidR="00C40BFA" w:rsidRDefault="00C40BFA" w:rsidP="00B65900">
      <w:pPr>
        <w:pStyle w:val="NormalWeb"/>
        <w:jc w:val="both"/>
      </w:pPr>
      <w:r>
        <w:t>  • определение целей и задач,которых учитель хочет достичьна данном этапе урока;</w:t>
      </w:r>
    </w:p>
    <w:p w:rsidR="00C40BFA" w:rsidRDefault="00C40BFA" w:rsidP="00B65900">
      <w:pPr>
        <w:pStyle w:val="NormalWeb"/>
        <w:jc w:val="both"/>
      </w:pPr>
      <w:r>
        <w:t>  • описание методов организации работы учащихсяна начальном этапе урока,настроя учеников на учебнуюдеятельность, предмет и темуурока (с учетом реальныхособенностей класса, скоторым работает педагог)</w:t>
      </w:r>
    </w:p>
    <w:p w:rsidR="00C40BFA" w:rsidRDefault="00C40BFA" w:rsidP="00B65900">
      <w:pPr>
        <w:pStyle w:val="NormalWeb"/>
        <w:jc w:val="both"/>
      </w:pPr>
      <w:r>
        <w:t xml:space="preserve">2. </w:t>
      </w:r>
      <w:r>
        <w:rPr>
          <w:rStyle w:val="Strong"/>
          <w:bCs/>
        </w:rPr>
        <w:t>Опрос учащихся позаданному на дом материалу</w:t>
      </w:r>
      <w:r>
        <w:t>,</w:t>
      </w:r>
      <w:r>
        <w:rPr>
          <w:rStyle w:val="Strong"/>
          <w:bCs/>
        </w:rPr>
        <w:t xml:space="preserve"> включающий:</w:t>
      </w:r>
    </w:p>
    <w:p w:rsidR="00C40BFA" w:rsidRDefault="00C40BFA" w:rsidP="00B65900">
      <w:pPr>
        <w:pStyle w:val="NormalWeb"/>
        <w:jc w:val="both"/>
      </w:pPr>
      <w:r>
        <w:t>  • определение целей, которые учитель ставит перед учениками на данном этапе урока (какой результат должен быть достигнут учащимися);</w:t>
      </w:r>
    </w:p>
    <w:p w:rsidR="00C40BFA" w:rsidRDefault="00C40BFA" w:rsidP="00B65900">
      <w:pPr>
        <w:pStyle w:val="NormalWeb"/>
        <w:jc w:val="both"/>
      </w:pPr>
      <w:r>
        <w:t>  • определение целей и задач, которых учитель хочет достичь на данном этапе урока;</w:t>
      </w:r>
    </w:p>
    <w:p w:rsidR="00C40BFA" w:rsidRDefault="00C40BFA" w:rsidP="00B65900">
      <w:pPr>
        <w:pStyle w:val="NormalWeb"/>
        <w:jc w:val="both"/>
      </w:pPr>
      <w:r>
        <w:t>  • описание методов, способствующих решению поставленных целей и задач;</w:t>
      </w:r>
    </w:p>
    <w:p w:rsidR="00C40BFA" w:rsidRDefault="00C40BFA" w:rsidP="00B65900">
      <w:pPr>
        <w:pStyle w:val="NormalWeb"/>
        <w:jc w:val="both"/>
      </w:pPr>
      <w:r>
        <w:t>  • описание критериев достижения целей и задач данного этапа урока;</w:t>
      </w:r>
    </w:p>
    <w:p w:rsidR="00C40BFA" w:rsidRDefault="00C40BFA" w:rsidP="00B65900">
      <w:pPr>
        <w:pStyle w:val="NormalWeb"/>
        <w:jc w:val="both"/>
      </w:pPr>
      <w:r>
        <w:t>  • определение возможных действий педагога в случае, если ему или учащимся не удается достичь поставленных целей;</w:t>
      </w:r>
    </w:p>
    <w:p w:rsidR="00C40BFA" w:rsidRDefault="00C40BFA" w:rsidP="00B65900">
      <w:pPr>
        <w:pStyle w:val="NormalWeb"/>
        <w:jc w:val="both"/>
      </w:pPr>
      <w:r>
        <w:t>  • описание методов организации совместной деятельности учащихся с учетом особенностей класса, с которым работает педагог;</w:t>
      </w:r>
    </w:p>
    <w:p w:rsidR="00C40BFA" w:rsidRDefault="00C40BFA" w:rsidP="00B65900">
      <w:pPr>
        <w:pStyle w:val="NormalWeb"/>
        <w:jc w:val="both"/>
      </w:pPr>
      <w:r>
        <w:t>  • описание методов мотивирования (стимулирования) учебной активности учащихся в ходе опроса;</w:t>
      </w:r>
    </w:p>
    <w:p w:rsidR="00C40BFA" w:rsidRDefault="00C40BFA" w:rsidP="00B65900">
      <w:pPr>
        <w:pStyle w:val="NormalWeb"/>
        <w:jc w:val="both"/>
      </w:pPr>
      <w:r>
        <w:t>  • описание методов и критериев оценивания ответов учащихся в ходе опроса.</w:t>
      </w:r>
    </w:p>
    <w:p w:rsidR="00C40BFA" w:rsidRDefault="00C40BFA" w:rsidP="00B65900">
      <w:pPr>
        <w:pStyle w:val="NormalWeb"/>
        <w:jc w:val="both"/>
      </w:pPr>
      <w:r>
        <w:t xml:space="preserve">3. </w:t>
      </w:r>
      <w:r>
        <w:rPr>
          <w:rStyle w:val="Strong"/>
          <w:bCs/>
        </w:rPr>
        <w:t xml:space="preserve">Изучение нового учебного материала. </w:t>
      </w:r>
      <w:r>
        <w:t>Данный этап предполагает:</w:t>
      </w:r>
    </w:p>
    <w:p w:rsidR="00C40BFA" w:rsidRDefault="00C40BFA" w:rsidP="00B65900">
      <w:pPr>
        <w:pStyle w:val="NormalWeb"/>
        <w:jc w:val="both"/>
      </w:pPr>
      <w:r>
        <w:t>  • постановку конкретной учебной цели перед учащимися (какой результат должен быть достигнут учащимися на данном этапе урока);</w:t>
      </w:r>
    </w:p>
    <w:p w:rsidR="00C40BFA" w:rsidRDefault="00C40BFA" w:rsidP="00B65900">
      <w:pPr>
        <w:pStyle w:val="NormalWeb"/>
        <w:jc w:val="both"/>
      </w:pPr>
      <w:r>
        <w:t>  • определение целей и задач, которые ставит перед собой учитель на данном этапе урока;</w:t>
      </w:r>
    </w:p>
    <w:p w:rsidR="00C40BFA" w:rsidRDefault="00C40BFA" w:rsidP="00B65900">
      <w:pPr>
        <w:pStyle w:val="NormalWeb"/>
        <w:jc w:val="both"/>
      </w:pPr>
      <w:r>
        <w:t>  • изложение основных положений нового учебного материала, который должен быть освоен учащимися (на основе содержания данного пункта эксперт выносит суждение об уровне владения педагогом предметным материалом);</w:t>
      </w:r>
    </w:p>
    <w:p w:rsidR="00C40BFA" w:rsidRDefault="00C40BFA" w:rsidP="00B65900">
      <w:pPr>
        <w:pStyle w:val="NormalWeb"/>
        <w:jc w:val="both"/>
      </w:pPr>
      <w:r>
        <w:t>  • описание форм и методов изложения (представления) нового учебного материала;</w:t>
      </w:r>
    </w:p>
    <w:p w:rsidR="00C40BFA" w:rsidRDefault="00C40BFA" w:rsidP="00B65900">
      <w:pPr>
        <w:pStyle w:val="NormalWeb"/>
        <w:jc w:val="both"/>
      </w:pPr>
      <w:r>
        <w:t>  • описание основных форм и методов организации индивидуальной и групповой деятельности учащихся с учетом особенностей класса, в котором работает педагог;</w:t>
      </w:r>
    </w:p>
    <w:p w:rsidR="00C40BFA" w:rsidRDefault="00C40BFA" w:rsidP="00B65900">
      <w:pPr>
        <w:pStyle w:val="NormalWeb"/>
        <w:jc w:val="both"/>
      </w:pPr>
      <w:r>
        <w:t>  • описание критериев определения уровня внимания и интереса учащихся к излагаемому педагогом учебному материалу;</w:t>
      </w:r>
    </w:p>
    <w:p w:rsidR="00C40BFA" w:rsidRDefault="00C40BFA" w:rsidP="00B65900">
      <w:pPr>
        <w:pStyle w:val="NormalWeb"/>
        <w:jc w:val="both"/>
      </w:pPr>
      <w:r>
        <w:t>  • описание методов мотивирования (стимулирования) учебной активности учащихся в ходе освоения нового учебного материала;</w:t>
      </w:r>
    </w:p>
    <w:p w:rsidR="00C40BFA" w:rsidRDefault="00C40BFA" w:rsidP="00B65900">
      <w:pPr>
        <w:pStyle w:val="NormalWeb"/>
        <w:jc w:val="both"/>
      </w:pPr>
      <w:r>
        <w:t xml:space="preserve">4. </w:t>
      </w:r>
      <w:r>
        <w:rPr>
          <w:rStyle w:val="Strong"/>
          <w:bCs/>
        </w:rPr>
        <w:t>Закрепление учебного материала</w:t>
      </w:r>
      <w:r>
        <w:t>, предполагающее:</w:t>
      </w:r>
    </w:p>
    <w:p w:rsidR="00C40BFA" w:rsidRDefault="00C40BFA" w:rsidP="00B65900">
      <w:pPr>
        <w:pStyle w:val="NormalWeb"/>
        <w:jc w:val="both"/>
      </w:pPr>
      <w:r>
        <w:t>  • постановку конкретной учебной цели перед учащимися (какой результат должен быть достигнут учащимися на данном этапе урока);</w:t>
      </w:r>
    </w:p>
    <w:p w:rsidR="00C40BFA" w:rsidRDefault="00C40BFA" w:rsidP="00B65900">
      <w:pPr>
        <w:pStyle w:val="NormalWeb"/>
        <w:jc w:val="both"/>
      </w:pPr>
      <w:r>
        <w:t>  • определение целей и задач, которые ставит перед собой учитель на данном этапе урока;</w:t>
      </w:r>
    </w:p>
    <w:p w:rsidR="00C40BFA" w:rsidRDefault="00C40BFA" w:rsidP="00B65900">
      <w:pPr>
        <w:pStyle w:val="NormalWeb"/>
        <w:jc w:val="both"/>
      </w:pPr>
      <w:r>
        <w:t>  • описание форм и методов достижения поставленных целей в ходе закрепления нового учебного материала с учетом индивидуальных особенностей учащихся, с которыми работает педагог.</w:t>
      </w:r>
    </w:p>
    <w:p w:rsidR="00C40BFA" w:rsidRDefault="00C40BFA" w:rsidP="00B65900">
      <w:pPr>
        <w:pStyle w:val="NormalWeb"/>
        <w:jc w:val="both"/>
      </w:pPr>
      <w:r>
        <w:t>  • описание критериев, позволяющих определить степень усвоения учащимися нового учебного материала;</w:t>
      </w:r>
    </w:p>
    <w:p w:rsidR="00C40BFA" w:rsidRDefault="00C40BFA" w:rsidP="00B65900">
      <w:pPr>
        <w:pStyle w:val="NormalWeb"/>
        <w:jc w:val="both"/>
      </w:pPr>
      <w:r>
        <w:t>  • Описание возможных путей и методов реагирования на ситуации, когда учитель определяет, что часть учащихся не освоила новый учебный материал.</w:t>
      </w:r>
    </w:p>
    <w:p w:rsidR="00C40BFA" w:rsidRDefault="00C40BFA" w:rsidP="00B65900">
      <w:pPr>
        <w:pStyle w:val="NormalWeb"/>
        <w:jc w:val="both"/>
      </w:pPr>
      <w:r>
        <w:t xml:space="preserve"> 5. </w:t>
      </w:r>
      <w:r>
        <w:rPr>
          <w:rStyle w:val="Strong"/>
          <w:bCs/>
        </w:rPr>
        <w:t>Задание на дом</w:t>
      </w:r>
      <w:r>
        <w:t>, включающее:</w:t>
      </w:r>
    </w:p>
    <w:p w:rsidR="00C40BFA" w:rsidRDefault="00C40BFA" w:rsidP="00B65900">
      <w:pPr>
        <w:pStyle w:val="NormalWeb"/>
        <w:jc w:val="both"/>
      </w:pPr>
      <w:r>
        <w:t>  • постановку целей самостоятельной работы для учащихся (что должны сделать учащиеся в ходе выполнения домашнего задания);</w:t>
      </w:r>
    </w:p>
    <w:p w:rsidR="00C40BFA" w:rsidRDefault="00C40BFA" w:rsidP="00B65900">
      <w:pPr>
        <w:pStyle w:val="NormalWeb"/>
        <w:jc w:val="both"/>
      </w:pPr>
      <w:r>
        <w:t>  • определение целей, которые хочет достичь учитель, задавая задание на дом;</w:t>
      </w:r>
    </w:p>
    <w:p w:rsidR="00C40BFA" w:rsidRDefault="00C40BFA" w:rsidP="005B0844">
      <w:pPr>
        <w:pStyle w:val="NormalWeb"/>
        <w:jc w:val="both"/>
      </w:pPr>
      <w:r>
        <w:t>  • определение и разъяснение учащимся критериев успешного выполнения домашнего задания.</w:t>
      </w:r>
    </w:p>
    <w:p w:rsidR="00C40BFA" w:rsidRDefault="00C40BFA" w:rsidP="00E30260">
      <w:pPr>
        <w:spacing w:after="0"/>
        <w:rPr>
          <w:rFonts w:ascii="Times New Roman" w:hAnsi="Times New Roman"/>
        </w:rPr>
      </w:pPr>
    </w:p>
    <w:p w:rsidR="00C40BFA" w:rsidRDefault="00C40BFA" w:rsidP="001638F8">
      <w:pPr>
        <w:spacing w:after="0"/>
        <w:jc w:val="right"/>
        <w:rPr>
          <w:rFonts w:ascii="Times New Roman" w:hAnsi="Times New Roman"/>
        </w:rPr>
      </w:pPr>
      <w:r>
        <w:rPr>
          <w:rFonts w:ascii="Times New Roman" w:hAnsi="Times New Roman"/>
        </w:rPr>
        <w:t>Приложение №3</w:t>
      </w:r>
    </w:p>
    <w:p w:rsidR="00C40BFA" w:rsidRDefault="00C40BFA" w:rsidP="00E30260">
      <w:pPr>
        <w:spacing w:after="0"/>
        <w:rPr>
          <w:rFonts w:ascii="Times New Roman" w:hAnsi="Times New Roman"/>
        </w:rPr>
      </w:pPr>
    </w:p>
    <w:p w:rsidR="00C40BFA" w:rsidRPr="00696734" w:rsidRDefault="00C40BFA" w:rsidP="001638F8">
      <w:pPr>
        <w:autoSpaceDE w:val="0"/>
        <w:autoSpaceDN w:val="0"/>
        <w:adjustRightInd w:val="0"/>
        <w:jc w:val="both"/>
        <w:rPr>
          <w:rFonts w:eastAsia="TimesNewRoman,Bold"/>
          <w:b/>
          <w:bCs/>
          <w:sz w:val="28"/>
          <w:szCs w:val="28"/>
        </w:rPr>
      </w:pPr>
      <w:r>
        <w:rPr>
          <w:rFonts w:eastAsia="TimesNewRoman,Bold"/>
          <w:b/>
          <w:bCs/>
          <w:sz w:val="28"/>
          <w:szCs w:val="28"/>
        </w:rPr>
        <w:t xml:space="preserve">     </w:t>
      </w:r>
      <w:r w:rsidRPr="00696734">
        <w:rPr>
          <w:rFonts w:eastAsia="TimesNewRoman,Bold"/>
          <w:b/>
          <w:bCs/>
          <w:sz w:val="28"/>
          <w:szCs w:val="28"/>
        </w:rPr>
        <w:t>Задани</w:t>
      </w:r>
      <w:r>
        <w:rPr>
          <w:rFonts w:eastAsia="TimesNewRoman,Bold"/>
          <w:b/>
          <w:bCs/>
          <w:sz w:val="28"/>
          <w:szCs w:val="28"/>
        </w:rPr>
        <w:t>я</w:t>
      </w:r>
      <w:r w:rsidRPr="00696734">
        <w:rPr>
          <w:rFonts w:eastAsia="TimesNewRoman,Bold"/>
          <w:b/>
          <w:bCs/>
          <w:sz w:val="28"/>
          <w:szCs w:val="28"/>
        </w:rPr>
        <w:t xml:space="preserve"> для проведения квалификационного испытания в форме решения педагогических ситуаций</w:t>
      </w:r>
    </w:p>
    <w:p w:rsidR="00C40BFA" w:rsidRPr="00C7350A" w:rsidRDefault="00C40BFA" w:rsidP="00C7350A">
      <w:pPr>
        <w:pStyle w:val="ListParagraph"/>
        <w:numPr>
          <w:ilvl w:val="0"/>
          <w:numId w:val="3"/>
        </w:numPr>
        <w:autoSpaceDE w:val="0"/>
        <w:autoSpaceDN w:val="0"/>
        <w:adjustRightInd w:val="0"/>
        <w:spacing w:after="0" w:line="240" w:lineRule="auto"/>
        <w:jc w:val="both"/>
        <w:rPr>
          <w:rFonts w:ascii="Times New Roman" w:eastAsia="TimesNewRoman" w:hAnsi="Times New Roman" w:cs="Times New Roman"/>
          <w:bCs/>
          <w:sz w:val="28"/>
          <w:szCs w:val="28"/>
        </w:rPr>
      </w:pPr>
      <w:r w:rsidRPr="00C7350A">
        <w:rPr>
          <w:rFonts w:ascii="Times New Roman" w:eastAsia="TimesNewRoman,Bold" w:hAnsi="Times New Roman" w:cs="Times New Roman"/>
          <w:bCs/>
          <w:sz w:val="28"/>
          <w:szCs w:val="28"/>
        </w:rPr>
        <w:t xml:space="preserve">Инструкция </w:t>
      </w:r>
      <w:r w:rsidRPr="00C7350A">
        <w:rPr>
          <w:rFonts w:ascii="Times New Roman" w:eastAsia="TimesNewRoman" w:hAnsi="Times New Roman" w:cs="Times New Roman"/>
          <w:bCs/>
          <w:sz w:val="28"/>
          <w:szCs w:val="28"/>
        </w:rPr>
        <w:t xml:space="preserve">для аттестуемого педагога: </w:t>
      </w:r>
    </w:p>
    <w:p w:rsidR="00C40BFA" w:rsidRPr="00C7350A" w:rsidRDefault="00C40BFA" w:rsidP="00C7350A">
      <w:pPr>
        <w:autoSpaceDE w:val="0"/>
        <w:autoSpaceDN w:val="0"/>
        <w:adjustRightInd w:val="0"/>
        <w:spacing w:after="0" w:line="240" w:lineRule="auto"/>
        <w:jc w:val="both"/>
        <w:rPr>
          <w:rFonts w:ascii="Times New Roman" w:eastAsia="TimesNewRoman" w:hAnsi="Times New Roman"/>
          <w:bCs/>
          <w:sz w:val="28"/>
          <w:szCs w:val="28"/>
        </w:rPr>
      </w:pPr>
      <w:r w:rsidRPr="00C7350A">
        <w:rPr>
          <w:rFonts w:ascii="Times New Roman" w:eastAsia="TimesNewRoman" w:hAnsi="Times New Roman"/>
          <w:bCs/>
          <w:sz w:val="28"/>
          <w:szCs w:val="28"/>
        </w:rPr>
        <w:t>«В рамках проведения квалификационного испытания с целью установления соответствия занимаемой должности Вам предлагается решить три педагогических ситуации. Внимательно прочитайте описание каждой ситуации и предложите Ваш вариант действий для их конструктивного разрешения. На выполнение задания Вам дается один час. При оценке результатов будет учитываться конструктивность и обоснованность предложенного Вами способа разрешения сложившейся ситуации: умение оперативно сориентироваться в ситуации и причинах ее возникновения; умение выбрать обоснованный ориентир для выстраивания собственного поведения, умение поставить и реализовать педагогические цели и задачи в различных, даже неожиданных ситуациях; умение учитывать особенности обучающихся; умение выработать и реализовать способ педагогического воздействия для разрешения сложившейся ситуации; умение предвидеть результаты воздействия. За предложенный Вами вариант по каждой из ситуаций Вы можете получить от «0» до «3» баллов:</w:t>
      </w:r>
    </w:p>
    <w:p w:rsidR="00C40BFA" w:rsidRPr="00C7350A" w:rsidRDefault="00C40BFA" w:rsidP="00C7350A">
      <w:pPr>
        <w:autoSpaceDE w:val="0"/>
        <w:autoSpaceDN w:val="0"/>
        <w:adjustRightInd w:val="0"/>
        <w:spacing w:after="0" w:line="240" w:lineRule="auto"/>
        <w:jc w:val="both"/>
        <w:rPr>
          <w:rFonts w:ascii="Times New Roman" w:eastAsia="TimesNewRoman" w:hAnsi="Times New Roman"/>
          <w:bCs/>
          <w:sz w:val="28"/>
          <w:szCs w:val="28"/>
        </w:rPr>
      </w:pPr>
      <w:r w:rsidRPr="00C7350A">
        <w:rPr>
          <w:rFonts w:ascii="Times New Roman" w:eastAsia="TimesNewRoman" w:hAnsi="Times New Roman"/>
          <w:b/>
          <w:bCs/>
          <w:sz w:val="28"/>
          <w:szCs w:val="28"/>
        </w:rPr>
        <w:t>0 баллов</w:t>
      </w:r>
      <w:r w:rsidRPr="00C7350A">
        <w:rPr>
          <w:rFonts w:ascii="Times New Roman" w:eastAsia="TimesNewRoman" w:hAnsi="Times New Roman"/>
          <w:bCs/>
          <w:sz w:val="28"/>
          <w:szCs w:val="28"/>
        </w:rPr>
        <w:t xml:space="preserve"> – вариант ответа отсутствует или предложенный вариант является антипедагогическим. Предлагается такой вариант решения, при котором проявляющиеся трудности и проблемы обучающихся (нарушение дисциплины, асоциальность, противодействие, конфликтность и т.д.) усилятся. Предложенный вариант может свидетельствовать о попустительстве и равнодушии к происходящему. В ответе может проявиться негативное отношение к другим участникам образовательного процесса, неудовлетворенность собственным социальным положением и др.</w:t>
      </w:r>
    </w:p>
    <w:p w:rsidR="00C40BFA" w:rsidRPr="00C7350A" w:rsidRDefault="00C40BFA" w:rsidP="00C7350A">
      <w:pPr>
        <w:autoSpaceDE w:val="0"/>
        <w:autoSpaceDN w:val="0"/>
        <w:adjustRightInd w:val="0"/>
        <w:spacing w:after="0" w:line="240" w:lineRule="auto"/>
        <w:jc w:val="both"/>
        <w:rPr>
          <w:rFonts w:ascii="Times New Roman" w:eastAsia="TimesNewRoman" w:hAnsi="Times New Roman"/>
          <w:bCs/>
          <w:sz w:val="28"/>
          <w:szCs w:val="28"/>
        </w:rPr>
      </w:pPr>
      <w:r w:rsidRPr="00C7350A">
        <w:rPr>
          <w:rFonts w:ascii="Times New Roman" w:eastAsia="TimesNewRoman" w:hAnsi="Times New Roman"/>
          <w:b/>
          <w:bCs/>
          <w:sz w:val="28"/>
          <w:szCs w:val="28"/>
        </w:rPr>
        <w:t>1 балл</w:t>
      </w:r>
      <w:r w:rsidRPr="00C7350A">
        <w:rPr>
          <w:rFonts w:ascii="Times New Roman" w:eastAsia="TimesNewRoman" w:hAnsi="Times New Roman"/>
          <w:bCs/>
          <w:sz w:val="28"/>
          <w:szCs w:val="28"/>
        </w:rPr>
        <w:t xml:space="preserve"> – приведен вариант разрешения ситуации нейтрального типа, это возможный, но не конструктивный вариант реагирования. Ситуация не станет хуже, но и не улучшится. Воспитательный и обучающий эффект будут</w:t>
      </w:r>
    </w:p>
    <w:p w:rsidR="00C40BFA" w:rsidRPr="00C7350A" w:rsidRDefault="00C40BFA" w:rsidP="00C7350A">
      <w:pPr>
        <w:autoSpaceDE w:val="0"/>
        <w:autoSpaceDN w:val="0"/>
        <w:adjustRightInd w:val="0"/>
        <w:spacing w:after="0" w:line="240" w:lineRule="auto"/>
        <w:jc w:val="both"/>
        <w:rPr>
          <w:rFonts w:ascii="Times New Roman" w:eastAsia="TimesNewRoman" w:hAnsi="Times New Roman"/>
          <w:bCs/>
          <w:sz w:val="28"/>
          <w:szCs w:val="28"/>
        </w:rPr>
      </w:pPr>
      <w:r w:rsidRPr="00C7350A">
        <w:rPr>
          <w:rFonts w:ascii="Times New Roman" w:eastAsia="TimesNewRoman" w:hAnsi="Times New Roman"/>
          <w:bCs/>
          <w:sz w:val="28"/>
          <w:szCs w:val="28"/>
        </w:rPr>
        <w:t>минимальными. Ответ не имеет обоснования или приведенное обоснование</w:t>
      </w:r>
    </w:p>
    <w:p w:rsidR="00C40BFA" w:rsidRPr="00C7350A" w:rsidRDefault="00C40BFA" w:rsidP="00C7350A">
      <w:pPr>
        <w:autoSpaceDE w:val="0"/>
        <w:autoSpaceDN w:val="0"/>
        <w:adjustRightInd w:val="0"/>
        <w:spacing w:after="0" w:line="240" w:lineRule="auto"/>
        <w:jc w:val="both"/>
        <w:rPr>
          <w:rFonts w:ascii="Times New Roman" w:eastAsia="TimesNewRoman" w:hAnsi="Times New Roman"/>
          <w:bCs/>
          <w:sz w:val="28"/>
          <w:szCs w:val="28"/>
        </w:rPr>
      </w:pPr>
      <w:r w:rsidRPr="00C7350A">
        <w:rPr>
          <w:rFonts w:ascii="Times New Roman" w:eastAsia="TimesNewRoman" w:hAnsi="Times New Roman"/>
          <w:bCs/>
          <w:sz w:val="28"/>
          <w:szCs w:val="28"/>
        </w:rPr>
        <w:t>является не существенным. Решение направлено на то, чтобы «здесь и теперь» ситуация выглядела безпроблемной, а его негативное влияние на</w:t>
      </w:r>
    </w:p>
    <w:p w:rsidR="00C40BFA" w:rsidRPr="00C7350A" w:rsidRDefault="00C40BFA" w:rsidP="00C7350A">
      <w:pPr>
        <w:autoSpaceDE w:val="0"/>
        <w:autoSpaceDN w:val="0"/>
        <w:adjustRightInd w:val="0"/>
        <w:spacing w:after="0" w:line="240" w:lineRule="auto"/>
        <w:jc w:val="both"/>
        <w:rPr>
          <w:rFonts w:ascii="Times New Roman" w:eastAsia="TimesNewRoman" w:hAnsi="Times New Roman"/>
          <w:bCs/>
          <w:sz w:val="28"/>
          <w:szCs w:val="28"/>
        </w:rPr>
      </w:pPr>
      <w:r w:rsidRPr="00C7350A">
        <w:rPr>
          <w:rFonts w:ascii="Times New Roman" w:eastAsia="TimesNewRoman" w:hAnsi="Times New Roman"/>
          <w:bCs/>
          <w:sz w:val="28"/>
          <w:szCs w:val="28"/>
        </w:rPr>
        <w:t>поведение и личностные характеристики обучающегося в будущем</w:t>
      </w:r>
    </w:p>
    <w:p w:rsidR="00C40BFA" w:rsidRPr="00C7350A" w:rsidRDefault="00C40BFA" w:rsidP="00C7350A">
      <w:pPr>
        <w:autoSpaceDE w:val="0"/>
        <w:autoSpaceDN w:val="0"/>
        <w:adjustRightInd w:val="0"/>
        <w:spacing w:after="0" w:line="240" w:lineRule="auto"/>
        <w:jc w:val="both"/>
        <w:rPr>
          <w:rFonts w:ascii="Times New Roman" w:eastAsia="TimesNewRoman" w:hAnsi="Times New Roman"/>
          <w:bCs/>
          <w:sz w:val="28"/>
          <w:szCs w:val="28"/>
        </w:rPr>
      </w:pPr>
      <w:r w:rsidRPr="00C7350A">
        <w:rPr>
          <w:rFonts w:ascii="Times New Roman" w:eastAsia="TimesNewRoman" w:hAnsi="Times New Roman"/>
          <w:bCs/>
          <w:sz w:val="28"/>
          <w:szCs w:val="28"/>
        </w:rPr>
        <w:t>практически не учитывается.</w:t>
      </w:r>
    </w:p>
    <w:p w:rsidR="00C40BFA" w:rsidRPr="00C7350A" w:rsidRDefault="00C40BFA" w:rsidP="00C7350A">
      <w:pPr>
        <w:autoSpaceDE w:val="0"/>
        <w:autoSpaceDN w:val="0"/>
        <w:adjustRightInd w:val="0"/>
        <w:spacing w:after="0" w:line="240" w:lineRule="auto"/>
        <w:jc w:val="both"/>
        <w:rPr>
          <w:rFonts w:ascii="Times New Roman" w:eastAsia="TimesNewRoman" w:hAnsi="Times New Roman"/>
          <w:bCs/>
          <w:sz w:val="28"/>
          <w:szCs w:val="28"/>
        </w:rPr>
      </w:pPr>
      <w:r w:rsidRPr="00C7350A">
        <w:rPr>
          <w:rFonts w:ascii="Times New Roman" w:eastAsia="TimesNewRoman" w:hAnsi="Times New Roman"/>
          <w:b/>
          <w:bCs/>
          <w:sz w:val="28"/>
          <w:szCs w:val="28"/>
        </w:rPr>
        <w:t>2 балла</w:t>
      </w:r>
      <w:r w:rsidRPr="00C7350A">
        <w:rPr>
          <w:rFonts w:ascii="Times New Roman" w:eastAsia="TimesNewRoman" w:hAnsi="Times New Roman"/>
          <w:bCs/>
          <w:sz w:val="28"/>
          <w:szCs w:val="28"/>
        </w:rPr>
        <w:t xml:space="preserve"> – предложенный вариант реагирования направлен на достижение положительного воспитательного и (или) обучающего эффекта.</w:t>
      </w:r>
    </w:p>
    <w:p w:rsidR="00C40BFA" w:rsidRPr="00C7350A" w:rsidRDefault="00C40BFA" w:rsidP="00C7350A">
      <w:pPr>
        <w:autoSpaceDE w:val="0"/>
        <w:autoSpaceDN w:val="0"/>
        <w:adjustRightInd w:val="0"/>
        <w:spacing w:after="0" w:line="240" w:lineRule="auto"/>
        <w:jc w:val="both"/>
        <w:rPr>
          <w:rFonts w:ascii="Times New Roman" w:eastAsia="TimesNewRoman" w:hAnsi="Times New Roman"/>
          <w:bCs/>
          <w:sz w:val="28"/>
          <w:szCs w:val="28"/>
        </w:rPr>
      </w:pPr>
      <w:r w:rsidRPr="00C7350A">
        <w:rPr>
          <w:rFonts w:ascii="Times New Roman" w:eastAsia="TimesNewRoman" w:hAnsi="Times New Roman"/>
          <w:bCs/>
          <w:sz w:val="28"/>
          <w:szCs w:val="28"/>
        </w:rPr>
        <w:t>В предлагаемом решении демонстрируется понимающее отношение к обучающимся, учитываются условия проблемной ситуации. Однако предложенное описание не содержит достаточного обоснования, направленность педагога на положительный эффект не подкреплена знаниями об особенностях возраста обучающихся, ведущих потребностях и</w:t>
      </w:r>
    </w:p>
    <w:p w:rsidR="00C40BFA" w:rsidRPr="00C7350A" w:rsidRDefault="00C40BFA" w:rsidP="00C7350A">
      <w:pPr>
        <w:autoSpaceDE w:val="0"/>
        <w:autoSpaceDN w:val="0"/>
        <w:adjustRightInd w:val="0"/>
        <w:spacing w:after="0" w:line="240" w:lineRule="auto"/>
        <w:jc w:val="both"/>
        <w:rPr>
          <w:rFonts w:ascii="Times New Roman" w:eastAsia="TimesNewRoman" w:hAnsi="Times New Roman"/>
          <w:bCs/>
          <w:sz w:val="28"/>
          <w:szCs w:val="28"/>
        </w:rPr>
      </w:pPr>
      <w:r w:rsidRPr="00C7350A">
        <w:rPr>
          <w:rFonts w:ascii="Times New Roman" w:eastAsia="TimesNewRoman" w:hAnsi="Times New Roman"/>
          <w:bCs/>
          <w:sz w:val="28"/>
          <w:szCs w:val="28"/>
        </w:rPr>
        <w:t>мотивах, возможных причинах проблемного поведения, последствиях выбранного способа воздействия и др.</w:t>
      </w:r>
    </w:p>
    <w:p w:rsidR="00C40BFA" w:rsidRPr="00C7350A" w:rsidRDefault="00C40BFA" w:rsidP="00C7350A">
      <w:pPr>
        <w:autoSpaceDE w:val="0"/>
        <w:autoSpaceDN w:val="0"/>
        <w:adjustRightInd w:val="0"/>
        <w:spacing w:after="0" w:line="240" w:lineRule="auto"/>
        <w:jc w:val="both"/>
        <w:rPr>
          <w:rFonts w:ascii="Times New Roman" w:eastAsia="TimesNewRoman" w:hAnsi="Times New Roman"/>
          <w:bCs/>
          <w:sz w:val="28"/>
          <w:szCs w:val="28"/>
        </w:rPr>
      </w:pPr>
      <w:r w:rsidRPr="00C7350A">
        <w:rPr>
          <w:rFonts w:ascii="Times New Roman" w:eastAsia="TimesNewRoman" w:hAnsi="Times New Roman"/>
          <w:b/>
          <w:bCs/>
          <w:sz w:val="28"/>
          <w:szCs w:val="28"/>
        </w:rPr>
        <w:t>3 балла</w:t>
      </w:r>
      <w:r w:rsidRPr="00C7350A">
        <w:rPr>
          <w:rFonts w:ascii="Times New Roman" w:eastAsia="TimesNewRoman" w:hAnsi="Times New Roman"/>
          <w:bCs/>
          <w:sz w:val="28"/>
          <w:szCs w:val="28"/>
        </w:rPr>
        <w:t xml:space="preserve"> – дан конструктивный вариант реагирования и приведено его качественное обоснование. Предложенный вариант будет способствовать достижению определенных (указанных учителем) педагогических целей, формированию позитивных новообразований в форме знаний, умений или</w:t>
      </w:r>
    </w:p>
    <w:p w:rsidR="00C40BFA" w:rsidRPr="00C7350A" w:rsidRDefault="00C40BFA" w:rsidP="00C7350A">
      <w:pPr>
        <w:autoSpaceDE w:val="0"/>
        <w:autoSpaceDN w:val="0"/>
        <w:adjustRightInd w:val="0"/>
        <w:spacing w:after="0" w:line="240" w:lineRule="auto"/>
        <w:jc w:val="both"/>
        <w:rPr>
          <w:rFonts w:ascii="Times New Roman" w:eastAsia="TimesNewRoman" w:hAnsi="Times New Roman"/>
          <w:bCs/>
          <w:sz w:val="28"/>
          <w:szCs w:val="28"/>
        </w:rPr>
      </w:pPr>
      <w:r w:rsidRPr="00C7350A">
        <w:rPr>
          <w:rFonts w:ascii="Times New Roman" w:eastAsia="TimesNewRoman" w:hAnsi="Times New Roman"/>
          <w:bCs/>
          <w:sz w:val="28"/>
          <w:szCs w:val="28"/>
        </w:rPr>
        <w:t>качеств личности обучающегося. Обоснование включает анализ педагогической ситуации, изложение возможных причин ее возникновения,</w:t>
      </w:r>
    </w:p>
    <w:p w:rsidR="00C40BFA" w:rsidRPr="00C7350A" w:rsidRDefault="00C40BFA" w:rsidP="00C7350A">
      <w:pPr>
        <w:autoSpaceDE w:val="0"/>
        <w:autoSpaceDN w:val="0"/>
        <w:adjustRightInd w:val="0"/>
        <w:spacing w:after="0" w:line="240" w:lineRule="auto"/>
        <w:jc w:val="both"/>
        <w:rPr>
          <w:rFonts w:ascii="Times New Roman" w:eastAsia="TimesNewRoman" w:hAnsi="Times New Roman"/>
          <w:bCs/>
          <w:sz w:val="28"/>
          <w:szCs w:val="28"/>
        </w:rPr>
      </w:pPr>
      <w:r w:rsidRPr="00C7350A">
        <w:rPr>
          <w:rFonts w:ascii="Times New Roman" w:eastAsia="TimesNewRoman" w:hAnsi="Times New Roman"/>
          <w:bCs/>
          <w:sz w:val="28"/>
          <w:szCs w:val="28"/>
        </w:rPr>
        <w:t>постановку педагогических целей и задач; учет особенностей обучающихся;</w:t>
      </w:r>
    </w:p>
    <w:p w:rsidR="00C40BFA" w:rsidRPr="00C7350A" w:rsidRDefault="00C40BFA" w:rsidP="00C7350A">
      <w:pPr>
        <w:autoSpaceDE w:val="0"/>
        <w:autoSpaceDN w:val="0"/>
        <w:adjustRightInd w:val="0"/>
        <w:spacing w:after="0" w:line="240" w:lineRule="auto"/>
        <w:jc w:val="both"/>
        <w:rPr>
          <w:rFonts w:ascii="Times New Roman" w:eastAsia="TimesNewRoman" w:hAnsi="Times New Roman"/>
          <w:bCs/>
          <w:sz w:val="28"/>
          <w:szCs w:val="28"/>
        </w:rPr>
      </w:pPr>
      <w:r w:rsidRPr="00C7350A">
        <w:rPr>
          <w:rFonts w:ascii="Times New Roman" w:eastAsia="TimesNewRoman" w:hAnsi="Times New Roman"/>
          <w:bCs/>
          <w:sz w:val="28"/>
          <w:szCs w:val="28"/>
        </w:rPr>
        <w:t>описание возможных ответных реакций обучающихся и других участников</w:t>
      </w:r>
    </w:p>
    <w:p w:rsidR="00C40BFA" w:rsidRPr="00C7350A" w:rsidRDefault="00C40BFA" w:rsidP="00C7350A">
      <w:pPr>
        <w:autoSpaceDE w:val="0"/>
        <w:autoSpaceDN w:val="0"/>
        <w:adjustRightInd w:val="0"/>
        <w:spacing w:after="0" w:line="240" w:lineRule="auto"/>
        <w:jc w:val="both"/>
        <w:rPr>
          <w:rFonts w:ascii="Times New Roman" w:eastAsia="TimesNewRoman" w:hAnsi="Times New Roman"/>
          <w:bCs/>
          <w:sz w:val="28"/>
          <w:szCs w:val="28"/>
        </w:rPr>
      </w:pPr>
      <w:r w:rsidRPr="00C7350A">
        <w:rPr>
          <w:rFonts w:ascii="Times New Roman" w:eastAsia="TimesNewRoman" w:hAnsi="Times New Roman"/>
          <w:bCs/>
          <w:sz w:val="28"/>
          <w:szCs w:val="28"/>
        </w:rPr>
        <w:t>инцидента, предвидение результатов воздействия.</w:t>
      </w:r>
    </w:p>
    <w:p w:rsidR="00C40BFA" w:rsidRDefault="00C40BFA" w:rsidP="00C7350A">
      <w:pPr>
        <w:autoSpaceDE w:val="0"/>
        <w:autoSpaceDN w:val="0"/>
        <w:adjustRightInd w:val="0"/>
        <w:spacing w:after="0"/>
        <w:jc w:val="both"/>
        <w:rPr>
          <w:rFonts w:eastAsia="TimesNewRoman,Bold"/>
          <w:b/>
          <w:bCs/>
          <w:sz w:val="28"/>
          <w:szCs w:val="28"/>
        </w:rPr>
      </w:pPr>
    </w:p>
    <w:p w:rsidR="00C40BFA" w:rsidRPr="00C7350A" w:rsidRDefault="00C40BFA" w:rsidP="00C7350A">
      <w:pPr>
        <w:autoSpaceDE w:val="0"/>
        <w:autoSpaceDN w:val="0"/>
        <w:adjustRightInd w:val="0"/>
        <w:spacing w:line="240" w:lineRule="auto"/>
        <w:jc w:val="both"/>
        <w:rPr>
          <w:rFonts w:ascii="Times New Roman" w:eastAsia="TimesNewRoman,Bold" w:hAnsi="Times New Roman"/>
          <w:b/>
          <w:bCs/>
          <w:sz w:val="28"/>
          <w:szCs w:val="28"/>
        </w:rPr>
      </w:pPr>
      <w:r w:rsidRPr="00C7350A">
        <w:rPr>
          <w:rFonts w:ascii="Times New Roman" w:eastAsia="TimesNewRoman,Bold" w:hAnsi="Times New Roman"/>
          <w:b/>
          <w:bCs/>
          <w:sz w:val="28"/>
          <w:szCs w:val="28"/>
        </w:rPr>
        <w:t xml:space="preserve"> 2. Примеры заданий</w:t>
      </w:r>
    </w:p>
    <w:p w:rsidR="00C40BFA" w:rsidRPr="00C7350A" w:rsidRDefault="00C40BFA" w:rsidP="00C7350A">
      <w:pPr>
        <w:autoSpaceDE w:val="0"/>
        <w:autoSpaceDN w:val="0"/>
        <w:adjustRightInd w:val="0"/>
        <w:spacing w:line="240" w:lineRule="auto"/>
        <w:jc w:val="both"/>
        <w:rPr>
          <w:rFonts w:ascii="Times New Roman" w:eastAsia="TimesNewRoman" w:hAnsi="Times New Roman"/>
          <w:bCs/>
          <w:sz w:val="28"/>
          <w:szCs w:val="28"/>
        </w:rPr>
      </w:pPr>
      <w:r w:rsidRPr="00C7350A">
        <w:rPr>
          <w:rFonts w:ascii="Times New Roman" w:eastAsia="TimesNewRoman" w:hAnsi="Times New Roman"/>
          <w:bCs/>
          <w:sz w:val="28"/>
          <w:szCs w:val="28"/>
        </w:rPr>
        <w:t>1. Обучающийся, явно демонстрируя свое плохое отношение к кому-либо из</w:t>
      </w:r>
    </w:p>
    <w:p w:rsidR="00C40BFA" w:rsidRPr="00C7350A" w:rsidRDefault="00C40BFA" w:rsidP="00C7350A">
      <w:pPr>
        <w:autoSpaceDE w:val="0"/>
        <w:autoSpaceDN w:val="0"/>
        <w:adjustRightInd w:val="0"/>
        <w:spacing w:line="240" w:lineRule="auto"/>
        <w:jc w:val="both"/>
        <w:rPr>
          <w:rFonts w:ascii="Times New Roman" w:eastAsia="TimesNewRoman" w:hAnsi="Times New Roman"/>
          <w:bCs/>
          <w:sz w:val="28"/>
          <w:szCs w:val="28"/>
        </w:rPr>
      </w:pPr>
      <w:r w:rsidRPr="00C7350A">
        <w:rPr>
          <w:rFonts w:ascii="Times New Roman" w:eastAsia="TimesNewRoman" w:hAnsi="Times New Roman"/>
          <w:bCs/>
          <w:sz w:val="28"/>
          <w:szCs w:val="28"/>
        </w:rPr>
        <w:t>одноклассников, говорит: «Я не хочу выполнять задание вместе с ним».</w:t>
      </w:r>
    </w:p>
    <w:p w:rsidR="00C40BFA" w:rsidRPr="00C7350A" w:rsidRDefault="00C40BFA" w:rsidP="00C7350A">
      <w:pPr>
        <w:autoSpaceDE w:val="0"/>
        <w:autoSpaceDN w:val="0"/>
        <w:adjustRightInd w:val="0"/>
        <w:spacing w:line="240" w:lineRule="auto"/>
        <w:jc w:val="both"/>
        <w:rPr>
          <w:rFonts w:ascii="Times New Roman" w:eastAsia="TimesNewRoman" w:hAnsi="Times New Roman"/>
          <w:bCs/>
          <w:i/>
          <w:iCs/>
          <w:sz w:val="28"/>
          <w:szCs w:val="28"/>
        </w:rPr>
      </w:pPr>
      <w:r w:rsidRPr="00C7350A">
        <w:rPr>
          <w:rFonts w:ascii="Times New Roman" w:eastAsia="TimesNewRoman" w:hAnsi="Times New Roman"/>
          <w:bCs/>
          <w:i/>
          <w:iCs/>
          <w:sz w:val="28"/>
          <w:szCs w:val="28"/>
        </w:rPr>
        <w:t>Как Вы отреагируете (как поступите, что сделаете, скажите и др.) в данной</w:t>
      </w:r>
    </w:p>
    <w:p w:rsidR="00C40BFA" w:rsidRPr="00C7350A" w:rsidRDefault="00C40BFA" w:rsidP="00C7350A">
      <w:pPr>
        <w:autoSpaceDE w:val="0"/>
        <w:autoSpaceDN w:val="0"/>
        <w:adjustRightInd w:val="0"/>
        <w:spacing w:line="240" w:lineRule="auto"/>
        <w:jc w:val="both"/>
        <w:rPr>
          <w:rFonts w:ascii="Times New Roman" w:eastAsia="TimesNewRoman" w:hAnsi="Times New Roman"/>
          <w:bCs/>
          <w:i/>
          <w:iCs/>
          <w:sz w:val="28"/>
          <w:szCs w:val="28"/>
        </w:rPr>
      </w:pPr>
      <w:r w:rsidRPr="00C7350A">
        <w:rPr>
          <w:rFonts w:ascii="Times New Roman" w:eastAsia="TimesNewRoman" w:hAnsi="Times New Roman"/>
          <w:bCs/>
          <w:i/>
          <w:iCs/>
          <w:sz w:val="28"/>
          <w:szCs w:val="28"/>
        </w:rPr>
        <w:t>ситуации и почему? Напишите Ваш вариант объемом не более 1 страницы.</w:t>
      </w:r>
    </w:p>
    <w:p w:rsidR="00C40BFA" w:rsidRPr="00C7350A" w:rsidRDefault="00C40BFA" w:rsidP="00C7350A">
      <w:pPr>
        <w:autoSpaceDE w:val="0"/>
        <w:autoSpaceDN w:val="0"/>
        <w:adjustRightInd w:val="0"/>
        <w:spacing w:line="240" w:lineRule="auto"/>
        <w:jc w:val="both"/>
        <w:rPr>
          <w:rFonts w:ascii="Times New Roman" w:eastAsia="TimesNewRoman" w:hAnsi="Times New Roman"/>
          <w:bCs/>
          <w:sz w:val="28"/>
          <w:szCs w:val="28"/>
        </w:rPr>
      </w:pPr>
      <w:r w:rsidRPr="00C7350A">
        <w:rPr>
          <w:rFonts w:ascii="Times New Roman" w:eastAsia="TimesNewRoman" w:hAnsi="Times New Roman"/>
          <w:bCs/>
          <w:sz w:val="28"/>
          <w:szCs w:val="28"/>
        </w:rPr>
        <w:t>2. Представьте себе, что Вы классный руководитель. Ваши ученики ушли с</w:t>
      </w:r>
    </w:p>
    <w:p w:rsidR="00C40BFA" w:rsidRPr="00C7350A" w:rsidRDefault="00C40BFA" w:rsidP="00C7350A">
      <w:pPr>
        <w:autoSpaceDE w:val="0"/>
        <w:autoSpaceDN w:val="0"/>
        <w:adjustRightInd w:val="0"/>
        <w:spacing w:line="240" w:lineRule="auto"/>
        <w:jc w:val="both"/>
        <w:rPr>
          <w:rFonts w:ascii="Times New Roman" w:eastAsia="TimesNewRoman" w:hAnsi="Times New Roman"/>
          <w:bCs/>
          <w:sz w:val="28"/>
          <w:szCs w:val="28"/>
        </w:rPr>
      </w:pPr>
      <w:r w:rsidRPr="00C7350A">
        <w:rPr>
          <w:rFonts w:ascii="Times New Roman" w:eastAsia="TimesNewRoman" w:hAnsi="Times New Roman"/>
          <w:bCs/>
          <w:sz w:val="28"/>
          <w:szCs w:val="28"/>
        </w:rPr>
        <w:t>последнего урока в кино и таким образом сорвали занятие. На следующий день Вы</w:t>
      </w:r>
    </w:p>
    <w:p w:rsidR="00C40BFA" w:rsidRPr="00C7350A" w:rsidRDefault="00C40BFA" w:rsidP="00C7350A">
      <w:pPr>
        <w:autoSpaceDE w:val="0"/>
        <w:autoSpaceDN w:val="0"/>
        <w:adjustRightInd w:val="0"/>
        <w:spacing w:line="240" w:lineRule="auto"/>
        <w:jc w:val="both"/>
        <w:rPr>
          <w:rFonts w:ascii="Times New Roman" w:eastAsia="TimesNewRoman" w:hAnsi="Times New Roman"/>
          <w:bCs/>
          <w:sz w:val="28"/>
          <w:szCs w:val="28"/>
        </w:rPr>
      </w:pPr>
      <w:r w:rsidRPr="00C7350A">
        <w:rPr>
          <w:rFonts w:ascii="Times New Roman" w:eastAsia="TimesNewRoman" w:hAnsi="Times New Roman"/>
          <w:bCs/>
          <w:sz w:val="28"/>
          <w:szCs w:val="28"/>
        </w:rPr>
        <w:t>приходите в класс и спрашиваете, кто был инициатором идеи, в ответ – молчание.</w:t>
      </w:r>
    </w:p>
    <w:p w:rsidR="00C40BFA" w:rsidRPr="00C7350A" w:rsidRDefault="00C40BFA" w:rsidP="00C7350A">
      <w:pPr>
        <w:autoSpaceDE w:val="0"/>
        <w:autoSpaceDN w:val="0"/>
        <w:adjustRightInd w:val="0"/>
        <w:spacing w:line="240" w:lineRule="auto"/>
        <w:jc w:val="both"/>
        <w:rPr>
          <w:rFonts w:ascii="Times New Roman" w:eastAsia="TimesNewRoman" w:hAnsi="Times New Roman"/>
          <w:bCs/>
          <w:i/>
          <w:iCs/>
          <w:sz w:val="28"/>
          <w:szCs w:val="28"/>
        </w:rPr>
      </w:pPr>
      <w:r w:rsidRPr="00C7350A">
        <w:rPr>
          <w:rFonts w:ascii="Times New Roman" w:eastAsia="TimesNewRoman" w:hAnsi="Times New Roman"/>
          <w:bCs/>
          <w:i/>
          <w:iCs/>
          <w:sz w:val="28"/>
          <w:szCs w:val="28"/>
        </w:rPr>
        <w:t>Как Вы отреагируете (как поступите, сделаете, что скажете и др.) в данной</w:t>
      </w:r>
    </w:p>
    <w:p w:rsidR="00C40BFA" w:rsidRPr="00C7350A" w:rsidRDefault="00C40BFA" w:rsidP="00C7350A">
      <w:pPr>
        <w:autoSpaceDE w:val="0"/>
        <w:autoSpaceDN w:val="0"/>
        <w:adjustRightInd w:val="0"/>
        <w:spacing w:line="240" w:lineRule="auto"/>
        <w:jc w:val="both"/>
        <w:rPr>
          <w:rFonts w:ascii="Times New Roman" w:eastAsia="TimesNewRoman" w:hAnsi="Times New Roman"/>
          <w:bCs/>
          <w:i/>
          <w:iCs/>
          <w:sz w:val="28"/>
          <w:szCs w:val="28"/>
        </w:rPr>
      </w:pPr>
      <w:r w:rsidRPr="00C7350A">
        <w:rPr>
          <w:rFonts w:ascii="Times New Roman" w:eastAsia="TimesNewRoman" w:hAnsi="Times New Roman"/>
          <w:bCs/>
          <w:i/>
          <w:iCs/>
          <w:sz w:val="28"/>
          <w:szCs w:val="28"/>
        </w:rPr>
        <w:t>ситуации и почему? Напишите Ваш вариант объемом не более 1 страницы.</w:t>
      </w:r>
    </w:p>
    <w:p w:rsidR="00C40BFA" w:rsidRPr="00C7350A" w:rsidRDefault="00C40BFA" w:rsidP="00C7350A">
      <w:pPr>
        <w:autoSpaceDE w:val="0"/>
        <w:autoSpaceDN w:val="0"/>
        <w:adjustRightInd w:val="0"/>
        <w:spacing w:line="240" w:lineRule="auto"/>
        <w:jc w:val="both"/>
        <w:rPr>
          <w:rFonts w:ascii="Times New Roman" w:eastAsia="TimesNewRoman" w:hAnsi="Times New Roman"/>
          <w:bCs/>
          <w:sz w:val="28"/>
          <w:szCs w:val="28"/>
        </w:rPr>
      </w:pPr>
      <w:r w:rsidRPr="00C7350A">
        <w:rPr>
          <w:rFonts w:ascii="Times New Roman" w:eastAsia="TimesNewRoman" w:hAnsi="Times New Roman"/>
          <w:bCs/>
          <w:sz w:val="28"/>
          <w:szCs w:val="28"/>
        </w:rPr>
        <w:t>3. Вы предлагаете задание учащимся на уроке, а они дружно говорят, что уже</w:t>
      </w:r>
    </w:p>
    <w:p w:rsidR="00C40BFA" w:rsidRPr="00C7350A" w:rsidRDefault="00C40BFA" w:rsidP="00C7350A">
      <w:pPr>
        <w:autoSpaceDE w:val="0"/>
        <w:autoSpaceDN w:val="0"/>
        <w:adjustRightInd w:val="0"/>
        <w:spacing w:line="240" w:lineRule="auto"/>
        <w:jc w:val="both"/>
        <w:rPr>
          <w:rFonts w:ascii="Times New Roman" w:eastAsia="TimesNewRoman" w:hAnsi="Times New Roman"/>
          <w:bCs/>
          <w:sz w:val="28"/>
          <w:szCs w:val="28"/>
        </w:rPr>
      </w:pPr>
      <w:r w:rsidRPr="00C7350A">
        <w:rPr>
          <w:rFonts w:ascii="Times New Roman" w:eastAsia="TimesNewRoman" w:hAnsi="Times New Roman"/>
          <w:bCs/>
          <w:sz w:val="28"/>
          <w:szCs w:val="28"/>
        </w:rPr>
        <w:t>решали его с педагогом, который заменял Вас на предыдущем занятии.</w:t>
      </w:r>
    </w:p>
    <w:p w:rsidR="00C40BFA" w:rsidRPr="00C7350A" w:rsidRDefault="00C40BFA" w:rsidP="00C7350A">
      <w:pPr>
        <w:autoSpaceDE w:val="0"/>
        <w:autoSpaceDN w:val="0"/>
        <w:adjustRightInd w:val="0"/>
        <w:spacing w:line="240" w:lineRule="auto"/>
        <w:jc w:val="both"/>
        <w:rPr>
          <w:rFonts w:ascii="Times New Roman" w:eastAsia="TimesNewRoman" w:hAnsi="Times New Roman"/>
          <w:bCs/>
          <w:i/>
          <w:iCs/>
          <w:sz w:val="28"/>
          <w:szCs w:val="28"/>
        </w:rPr>
      </w:pPr>
      <w:r w:rsidRPr="00C7350A">
        <w:rPr>
          <w:rFonts w:ascii="Times New Roman" w:eastAsia="TimesNewRoman" w:hAnsi="Times New Roman"/>
          <w:bCs/>
          <w:i/>
          <w:iCs/>
          <w:sz w:val="28"/>
          <w:szCs w:val="28"/>
        </w:rPr>
        <w:t>Как Вы отреагируете (как поступите, что сделаете, скажете и др.) в данной</w:t>
      </w:r>
    </w:p>
    <w:p w:rsidR="00C40BFA" w:rsidRPr="00C7350A" w:rsidRDefault="00C40BFA" w:rsidP="00C7350A">
      <w:pPr>
        <w:autoSpaceDE w:val="0"/>
        <w:autoSpaceDN w:val="0"/>
        <w:adjustRightInd w:val="0"/>
        <w:spacing w:line="240" w:lineRule="auto"/>
        <w:jc w:val="both"/>
        <w:rPr>
          <w:rFonts w:ascii="Times New Roman" w:eastAsia="TimesNewRoman" w:hAnsi="Times New Roman"/>
          <w:bCs/>
          <w:i/>
          <w:iCs/>
          <w:sz w:val="28"/>
          <w:szCs w:val="28"/>
        </w:rPr>
      </w:pPr>
      <w:r w:rsidRPr="00C7350A">
        <w:rPr>
          <w:rFonts w:ascii="Times New Roman" w:eastAsia="TimesNewRoman" w:hAnsi="Times New Roman"/>
          <w:bCs/>
          <w:i/>
          <w:iCs/>
          <w:sz w:val="28"/>
          <w:szCs w:val="28"/>
        </w:rPr>
        <w:t>ситуации и почему? Напишите Ваш вариант, ориентируясь на тему, которую Вы сейчас</w:t>
      </w:r>
    </w:p>
    <w:p w:rsidR="00C40BFA" w:rsidRPr="00C7350A" w:rsidRDefault="00C40BFA" w:rsidP="00C7350A">
      <w:pPr>
        <w:autoSpaceDE w:val="0"/>
        <w:autoSpaceDN w:val="0"/>
        <w:adjustRightInd w:val="0"/>
        <w:spacing w:line="240" w:lineRule="auto"/>
        <w:jc w:val="both"/>
        <w:rPr>
          <w:rFonts w:ascii="Times New Roman" w:eastAsia="TimesNewRoman" w:hAnsi="Times New Roman"/>
          <w:bCs/>
          <w:i/>
          <w:iCs/>
          <w:sz w:val="28"/>
          <w:szCs w:val="28"/>
        </w:rPr>
      </w:pPr>
      <w:r w:rsidRPr="00C7350A">
        <w:rPr>
          <w:rFonts w:ascii="Times New Roman" w:eastAsia="TimesNewRoman" w:hAnsi="Times New Roman"/>
          <w:bCs/>
          <w:i/>
          <w:iCs/>
          <w:sz w:val="28"/>
          <w:szCs w:val="28"/>
        </w:rPr>
        <w:t>изучаете с классом объемом не более 1 страницы.</w:t>
      </w:r>
    </w:p>
    <w:p w:rsidR="00C40BFA" w:rsidRPr="00C7350A" w:rsidRDefault="00C40BFA" w:rsidP="00C7350A">
      <w:pPr>
        <w:autoSpaceDE w:val="0"/>
        <w:autoSpaceDN w:val="0"/>
        <w:adjustRightInd w:val="0"/>
        <w:spacing w:line="240" w:lineRule="auto"/>
        <w:jc w:val="both"/>
        <w:rPr>
          <w:rFonts w:ascii="Times New Roman" w:eastAsia="TimesNewRoman" w:hAnsi="Times New Roman"/>
          <w:bCs/>
          <w:sz w:val="28"/>
          <w:szCs w:val="28"/>
        </w:rPr>
      </w:pPr>
    </w:p>
    <w:p w:rsidR="00C40BFA" w:rsidRDefault="00C40BFA" w:rsidP="005E0B64">
      <w:pPr>
        <w:autoSpaceDE w:val="0"/>
        <w:autoSpaceDN w:val="0"/>
        <w:adjustRightInd w:val="0"/>
        <w:spacing w:after="0" w:line="240" w:lineRule="auto"/>
        <w:jc w:val="both"/>
        <w:rPr>
          <w:rFonts w:ascii="Times New Roman" w:eastAsia="TimesNewRoman" w:hAnsi="Times New Roman"/>
          <w:b/>
          <w:bCs/>
          <w:sz w:val="28"/>
          <w:szCs w:val="28"/>
        </w:rPr>
      </w:pPr>
    </w:p>
    <w:p w:rsidR="00C40BFA" w:rsidRPr="00C7350A" w:rsidRDefault="00C40BFA" w:rsidP="005E0B64">
      <w:pPr>
        <w:autoSpaceDE w:val="0"/>
        <w:autoSpaceDN w:val="0"/>
        <w:adjustRightInd w:val="0"/>
        <w:spacing w:after="0" w:line="240" w:lineRule="auto"/>
        <w:jc w:val="both"/>
        <w:rPr>
          <w:rFonts w:ascii="Times New Roman" w:eastAsia="TimesNewRoman" w:hAnsi="Times New Roman"/>
          <w:bCs/>
          <w:sz w:val="28"/>
          <w:szCs w:val="28"/>
        </w:rPr>
      </w:pPr>
      <w:r w:rsidRPr="00C7350A">
        <w:rPr>
          <w:rFonts w:ascii="Times New Roman" w:eastAsia="TimesNewRoman" w:hAnsi="Times New Roman"/>
          <w:b/>
          <w:bCs/>
          <w:sz w:val="28"/>
          <w:szCs w:val="28"/>
        </w:rPr>
        <w:t>Подготовка экспертного заключения</w:t>
      </w:r>
      <w:r w:rsidRPr="00C7350A">
        <w:rPr>
          <w:rFonts w:ascii="Times New Roman" w:eastAsia="TimesNewRoman" w:hAnsi="Times New Roman"/>
          <w:bCs/>
          <w:sz w:val="28"/>
          <w:szCs w:val="28"/>
        </w:rPr>
        <w:t xml:space="preserve"> </w:t>
      </w:r>
    </w:p>
    <w:p w:rsidR="00C40BFA" w:rsidRPr="00C7350A" w:rsidRDefault="00C40BFA" w:rsidP="005E0B64">
      <w:pPr>
        <w:autoSpaceDE w:val="0"/>
        <w:autoSpaceDN w:val="0"/>
        <w:adjustRightInd w:val="0"/>
        <w:spacing w:after="0" w:line="240" w:lineRule="auto"/>
        <w:jc w:val="both"/>
        <w:rPr>
          <w:rFonts w:ascii="Times New Roman" w:eastAsia="TimesNewRoman" w:hAnsi="Times New Roman"/>
          <w:bCs/>
          <w:sz w:val="28"/>
          <w:szCs w:val="28"/>
        </w:rPr>
      </w:pPr>
      <w:r w:rsidRPr="00C7350A">
        <w:rPr>
          <w:rFonts w:ascii="Times New Roman" w:eastAsia="TimesNewRoman" w:hAnsi="Times New Roman"/>
          <w:bCs/>
          <w:sz w:val="28"/>
          <w:szCs w:val="28"/>
        </w:rPr>
        <w:t>За выполнение трех заданий педагог может получить от 0 до 9 баллов.</w:t>
      </w:r>
    </w:p>
    <w:p w:rsidR="00C40BFA" w:rsidRPr="00C7350A" w:rsidRDefault="00C40BFA" w:rsidP="005E0B64">
      <w:pPr>
        <w:autoSpaceDE w:val="0"/>
        <w:autoSpaceDN w:val="0"/>
        <w:adjustRightInd w:val="0"/>
        <w:spacing w:after="0" w:line="240" w:lineRule="auto"/>
        <w:jc w:val="both"/>
        <w:rPr>
          <w:rFonts w:ascii="Times New Roman" w:eastAsia="TimesNewRoman" w:hAnsi="Times New Roman"/>
          <w:b/>
          <w:bCs/>
          <w:sz w:val="28"/>
          <w:szCs w:val="28"/>
        </w:rPr>
      </w:pPr>
      <w:r w:rsidRPr="00C7350A">
        <w:rPr>
          <w:rFonts w:ascii="Times New Roman" w:eastAsia="TimesNewRoman" w:hAnsi="Times New Roman"/>
          <w:b/>
          <w:bCs/>
          <w:sz w:val="28"/>
          <w:szCs w:val="28"/>
        </w:rPr>
        <w:t>Для получения положительного заключения о соответствии</w:t>
      </w:r>
    </w:p>
    <w:p w:rsidR="00C40BFA" w:rsidRPr="00C7350A" w:rsidRDefault="00C40BFA" w:rsidP="005E0B64">
      <w:pPr>
        <w:autoSpaceDE w:val="0"/>
        <w:autoSpaceDN w:val="0"/>
        <w:adjustRightInd w:val="0"/>
        <w:spacing w:after="0" w:line="240" w:lineRule="auto"/>
        <w:jc w:val="both"/>
        <w:rPr>
          <w:rFonts w:ascii="Times New Roman" w:eastAsia="TimesNewRoman" w:hAnsi="Times New Roman"/>
          <w:bCs/>
          <w:sz w:val="28"/>
          <w:szCs w:val="28"/>
        </w:rPr>
      </w:pPr>
      <w:r w:rsidRPr="00C7350A">
        <w:rPr>
          <w:rFonts w:ascii="Times New Roman" w:eastAsia="TimesNewRoman" w:hAnsi="Times New Roman"/>
          <w:b/>
          <w:bCs/>
          <w:sz w:val="28"/>
          <w:szCs w:val="28"/>
        </w:rPr>
        <w:t>занимаемой должности достаточно набрать 4 балла.</w:t>
      </w:r>
      <w:r w:rsidRPr="00C7350A">
        <w:rPr>
          <w:rFonts w:ascii="Times New Roman" w:eastAsia="TimesNewRoman" w:hAnsi="Times New Roman"/>
          <w:bCs/>
          <w:sz w:val="28"/>
          <w:szCs w:val="28"/>
        </w:rPr>
        <w:t xml:space="preserve"> Подсчет общего</w:t>
      </w:r>
    </w:p>
    <w:p w:rsidR="00C40BFA" w:rsidRPr="00C7350A" w:rsidRDefault="00C40BFA" w:rsidP="005E0B64">
      <w:pPr>
        <w:autoSpaceDE w:val="0"/>
        <w:autoSpaceDN w:val="0"/>
        <w:adjustRightInd w:val="0"/>
        <w:spacing w:after="0" w:line="240" w:lineRule="auto"/>
        <w:jc w:val="both"/>
        <w:rPr>
          <w:rFonts w:ascii="Times New Roman" w:eastAsia="TimesNewRoman" w:hAnsi="Times New Roman"/>
          <w:bCs/>
          <w:sz w:val="28"/>
          <w:szCs w:val="28"/>
        </w:rPr>
      </w:pPr>
      <w:r w:rsidRPr="00C7350A">
        <w:rPr>
          <w:rFonts w:ascii="Times New Roman" w:eastAsia="TimesNewRoman" w:hAnsi="Times New Roman"/>
          <w:bCs/>
          <w:sz w:val="28"/>
          <w:szCs w:val="28"/>
        </w:rPr>
        <w:t>количества баллов осуществляется методом сложения количества баллов,</w:t>
      </w:r>
    </w:p>
    <w:p w:rsidR="00C40BFA" w:rsidRPr="00C7350A" w:rsidRDefault="00C40BFA" w:rsidP="005E0B64">
      <w:pPr>
        <w:autoSpaceDE w:val="0"/>
        <w:autoSpaceDN w:val="0"/>
        <w:adjustRightInd w:val="0"/>
        <w:spacing w:after="0" w:line="240" w:lineRule="auto"/>
        <w:jc w:val="both"/>
        <w:rPr>
          <w:rFonts w:ascii="Times New Roman" w:eastAsia="TimesNewRoman" w:hAnsi="Times New Roman"/>
          <w:bCs/>
          <w:sz w:val="28"/>
          <w:szCs w:val="28"/>
        </w:rPr>
      </w:pPr>
      <w:r w:rsidRPr="00C7350A">
        <w:rPr>
          <w:rFonts w:ascii="Times New Roman" w:eastAsia="TimesNewRoman" w:hAnsi="Times New Roman"/>
          <w:bCs/>
          <w:sz w:val="28"/>
          <w:szCs w:val="28"/>
        </w:rPr>
        <w:t>полученных за решение каждой из трех ситуаций по формуле:</w:t>
      </w:r>
    </w:p>
    <w:p w:rsidR="00C40BFA" w:rsidRPr="00C7350A" w:rsidRDefault="00C40BFA" w:rsidP="005E0B64">
      <w:pPr>
        <w:autoSpaceDE w:val="0"/>
        <w:autoSpaceDN w:val="0"/>
        <w:adjustRightInd w:val="0"/>
        <w:spacing w:after="0" w:line="240" w:lineRule="auto"/>
        <w:jc w:val="both"/>
        <w:rPr>
          <w:rFonts w:ascii="Times New Roman" w:eastAsia="TimesNewRoman" w:hAnsi="Times New Roman"/>
          <w:bCs/>
          <w:sz w:val="28"/>
          <w:szCs w:val="28"/>
        </w:rPr>
      </w:pPr>
      <w:r w:rsidRPr="00C7350A">
        <w:rPr>
          <w:rFonts w:ascii="Times New Roman" w:eastAsia="TimesNewRoman" w:hAnsi="Times New Roman"/>
          <w:bCs/>
          <w:sz w:val="28"/>
          <w:szCs w:val="28"/>
        </w:rPr>
        <w:t>ПС = А + В + С</w:t>
      </w:r>
    </w:p>
    <w:p w:rsidR="00C40BFA" w:rsidRPr="00C7350A" w:rsidRDefault="00C40BFA" w:rsidP="005E0B64">
      <w:pPr>
        <w:autoSpaceDE w:val="0"/>
        <w:autoSpaceDN w:val="0"/>
        <w:adjustRightInd w:val="0"/>
        <w:spacing w:after="0" w:line="240" w:lineRule="auto"/>
        <w:jc w:val="both"/>
        <w:rPr>
          <w:rFonts w:ascii="Times New Roman" w:eastAsia="TimesNewRoman" w:hAnsi="Times New Roman"/>
          <w:bCs/>
          <w:sz w:val="28"/>
          <w:szCs w:val="28"/>
        </w:rPr>
      </w:pPr>
      <w:r w:rsidRPr="00C7350A">
        <w:rPr>
          <w:rFonts w:ascii="Times New Roman" w:eastAsia="TimesNewRoman" w:hAnsi="Times New Roman"/>
          <w:bCs/>
          <w:sz w:val="28"/>
          <w:szCs w:val="28"/>
        </w:rPr>
        <w:t>Где ПС – показатель соответствия занимаемой должности,</w:t>
      </w:r>
    </w:p>
    <w:p w:rsidR="00C40BFA" w:rsidRPr="00C7350A" w:rsidRDefault="00C40BFA" w:rsidP="005E0B64">
      <w:pPr>
        <w:autoSpaceDE w:val="0"/>
        <w:autoSpaceDN w:val="0"/>
        <w:adjustRightInd w:val="0"/>
        <w:spacing w:after="0" w:line="240" w:lineRule="auto"/>
        <w:jc w:val="both"/>
        <w:rPr>
          <w:rFonts w:ascii="Times New Roman" w:eastAsia="TimesNewRoman" w:hAnsi="Times New Roman"/>
          <w:bCs/>
          <w:sz w:val="28"/>
          <w:szCs w:val="28"/>
        </w:rPr>
      </w:pPr>
      <w:r w:rsidRPr="00C7350A">
        <w:rPr>
          <w:rFonts w:ascii="Times New Roman" w:eastAsia="TimesNewRoman" w:hAnsi="Times New Roman"/>
          <w:bCs/>
          <w:sz w:val="28"/>
          <w:szCs w:val="28"/>
        </w:rPr>
        <w:t>А – оценка за решение первой ситуации,</w:t>
      </w:r>
    </w:p>
    <w:p w:rsidR="00C40BFA" w:rsidRPr="00C7350A" w:rsidRDefault="00C40BFA" w:rsidP="005E0B64">
      <w:pPr>
        <w:autoSpaceDE w:val="0"/>
        <w:autoSpaceDN w:val="0"/>
        <w:adjustRightInd w:val="0"/>
        <w:spacing w:after="0" w:line="240" w:lineRule="auto"/>
        <w:jc w:val="both"/>
        <w:rPr>
          <w:rFonts w:ascii="Times New Roman" w:eastAsia="TimesNewRoman" w:hAnsi="Times New Roman"/>
          <w:bCs/>
          <w:sz w:val="28"/>
          <w:szCs w:val="28"/>
        </w:rPr>
      </w:pPr>
      <w:r w:rsidRPr="00C7350A">
        <w:rPr>
          <w:rFonts w:ascii="Times New Roman" w:eastAsia="TimesNewRoman" w:hAnsi="Times New Roman"/>
          <w:bCs/>
          <w:sz w:val="28"/>
          <w:szCs w:val="28"/>
        </w:rPr>
        <w:t>В – оценка за решение второй ситуации,</w:t>
      </w:r>
    </w:p>
    <w:p w:rsidR="00C40BFA" w:rsidRPr="00C7350A" w:rsidRDefault="00C40BFA" w:rsidP="005E0B64">
      <w:pPr>
        <w:autoSpaceDE w:val="0"/>
        <w:autoSpaceDN w:val="0"/>
        <w:adjustRightInd w:val="0"/>
        <w:spacing w:after="0" w:line="240" w:lineRule="auto"/>
        <w:jc w:val="both"/>
        <w:rPr>
          <w:rFonts w:ascii="Times New Roman" w:eastAsia="TimesNewRoman" w:hAnsi="Times New Roman"/>
          <w:bCs/>
          <w:sz w:val="28"/>
          <w:szCs w:val="28"/>
        </w:rPr>
      </w:pPr>
      <w:r w:rsidRPr="00C7350A">
        <w:rPr>
          <w:rFonts w:ascii="Times New Roman" w:eastAsia="TimesNewRoman" w:hAnsi="Times New Roman"/>
          <w:bCs/>
          <w:sz w:val="28"/>
          <w:szCs w:val="28"/>
        </w:rPr>
        <w:t>С – оценка за решение третьей ситуации.</w:t>
      </w:r>
    </w:p>
    <w:p w:rsidR="00C40BFA" w:rsidRPr="00C7350A" w:rsidRDefault="00C40BFA" w:rsidP="005E0B64">
      <w:pPr>
        <w:autoSpaceDE w:val="0"/>
        <w:autoSpaceDN w:val="0"/>
        <w:adjustRightInd w:val="0"/>
        <w:spacing w:after="0" w:line="240" w:lineRule="auto"/>
        <w:jc w:val="both"/>
        <w:rPr>
          <w:rFonts w:ascii="Times New Roman" w:eastAsia="TimesNewRoman" w:hAnsi="Times New Roman"/>
          <w:bCs/>
          <w:sz w:val="28"/>
          <w:szCs w:val="28"/>
        </w:rPr>
      </w:pPr>
    </w:p>
    <w:p w:rsidR="00C40BFA" w:rsidRPr="00C7350A" w:rsidRDefault="00C40BFA" w:rsidP="00C7350A">
      <w:pPr>
        <w:autoSpaceDE w:val="0"/>
        <w:autoSpaceDN w:val="0"/>
        <w:adjustRightInd w:val="0"/>
        <w:spacing w:line="240" w:lineRule="auto"/>
        <w:jc w:val="both"/>
        <w:rPr>
          <w:rFonts w:ascii="Times New Roman" w:eastAsia="TimesNewRoman" w:hAnsi="Times New Roman"/>
          <w:bCs/>
          <w:sz w:val="28"/>
          <w:szCs w:val="28"/>
        </w:rPr>
      </w:pPr>
      <w:r w:rsidRPr="00C7350A">
        <w:rPr>
          <w:rFonts w:ascii="Times New Roman" w:eastAsia="TimesNewRoman" w:hAnsi="Times New Roman"/>
          <w:bCs/>
          <w:sz w:val="28"/>
          <w:szCs w:val="28"/>
        </w:rPr>
        <w:t>Комиссия принимает одно из следующих решений:</w:t>
      </w:r>
    </w:p>
    <w:p w:rsidR="00C40BFA" w:rsidRPr="00C7350A" w:rsidRDefault="00C40BFA" w:rsidP="00C7350A">
      <w:pPr>
        <w:numPr>
          <w:ilvl w:val="0"/>
          <w:numId w:val="2"/>
        </w:numPr>
        <w:autoSpaceDE w:val="0"/>
        <w:autoSpaceDN w:val="0"/>
        <w:adjustRightInd w:val="0"/>
        <w:spacing w:after="0" w:line="240" w:lineRule="auto"/>
        <w:jc w:val="both"/>
        <w:rPr>
          <w:rFonts w:ascii="Times New Roman" w:eastAsia="TimesNewRoman" w:hAnsi="Times New Roman"/>
          <w:bCs/>
          <w:sz w:val="28"/>
          <w:szCs w:val="28"/>
        </w:rPr>
      </w:pPr>
      <w:r w:rsidRPr="00C7350A">
        <w:rPr>
          <w:rFonts w:ascii="Times New Roman" w:eastAsia="TimesNewRoman" w:hAnsi="Times New Roman"/>
          <w:bCs/>
          <w:sz w:val="28"/>
          <w:szCs w:val="28"/>
        </w:rPr>
        <w:t>Соответствует занимаемой должности – в том случае, если педагог набрал 4 и более балла.</w:t>
      </w:r>
    </w:p>
    <w:p w:rsidR="00C40BFA" w:rsidRPr="00C7350A" w:rsidRDefault="00C40BFA" w:rsidP="00C7350A">
      <w:pPr>
        <w:numPr>
          <w:ilvl w:val="0"/>
          <w:numId w:val="2"/>
        </w:numPr>
        <w:autoSpaceDE w:val="0"/>
        <w:autoSpaceDN w:val="0"/>
        <w:adjustRightInd w:val="0"/>
        <w:spacing w:after="0" w:line="240" w:lineRule="auto"/>
        <w:jc w:val="both"/>
        <w:rPr>
          <w:rFonts w:ascii="Times New Roman" w:eastAsia="TimesNewRoman" w:hAnsi="Times New Roman"/>
          <w:bCs/>
          <w:sz w:val="28"/>
          <w:szCs w:val="28"/>
        </w:rPr>
      </w:pPr>
      <w:r w:rsidRPr="00C7350A">
        <w:rPr>
          <w:rFonts w:ascii="Times New Roman" w:eastAsia="TimesNewRoman" w:hAnsi="Times New Roman"/>
          <w:bCs/>
          <w:sz w:val="28"/>
          <w:szCs w:val="28"/>
        </w:rPr>
        <w:t>Не соответствует занимаемой должности – если педагог набрал менее 4-х баллов.</w:t>
      </w:r>
    </w:p>
    <w:p w:rsidR="00C40BFA" w:rsidRPr="00C7350A" w:rsidRDefault="00C40BFA" w:rsidP="005E0B64">
      <w:pPr>
        <w:autoSpaceDE w:val="0"/>
        <w:autoSpaceDN w:val="0"/>
        <w:adjustRightInd w:val="0"/>
        <w:spacing w:after="0" w:line="240" w:lineRule="auto"/>
        <w:jc w:val="both"/>
        <w:rPr>
          <w:rFonts w:ascii="Times New Roman" w:eastAsia="TimesNewRoman" w:hAnsi="Times New Roman"/>
          <w:bCs/>
          <w:sz w:val="28"/>
          <w:szCs w:val="28"/>
        </w:rPr>
      </w:pPr>
      <w:r w:rsidRPr="00C7350A">
        <w:rPr>
          <w:rFonts w:ascii="Times New Roman" w:eastAsia="TimesNewRoman" w:hAnsi="Times New Roman"/>
          <w:bCs/>
          <w:sz w:val="28"/>
          <w:szCs w:val="28"/>
        </w:rPr>
        <w:t>По тем моментам, которые вызвали затруднения у учителя при разрешении педагогических ситуаций (постановка педагогических целей и задач, построение взаимоотношений с обучающимися, выбор методов воздействия, оценка возможного эффекта и отдаленных последствий и др.),</w:t>
      </w:r>
    </w:p>
    <w:p w:rsidR="00C40BFA" w:rsidRPr="00C7350A" w:rsidRDefault="00C40BFA" w:rsidP="005E0B64">
      <w:pPr>
        <w:autoSpaceDE w:val="0"/>
        <w:autoSpaceDN w:val="0"/>
        <w:adjustRightInd w:val="0"/>
        <w:spacing w:after="0" w:line="240" w:lineRule="auto"/>
        <w:jc w:val="both"/>
        <w:rPr>
          <w:rFonts w:ascii="Times New Roman" w:eastAsia="TimesNewRoman" w:hAnsi="Times New Roman"/>
          <w:bCs/>
          <w:sz w:val="28"/>
          <w:szCs w:val="28"/>
        </w:rPr>
      </w:pPr>
      <w:r w:rsidRPr="00C7350A">
        <w:rPr>
          <w:rFonts w:ascii="Times New Roman" w:eastAsia="TimesNewRoman" w:hAnsi="Times New Roman"/>
          <w:bCs/>
          <w:sz w:val="28"/>
          <w:szCs w:val="28"/>
        </w:rPr>
        <w:t>педагогическому работнику предлагается повысить квалификацию</w:t>
      </w:r>
    </w:p>
    <w:p w:rsidR="00C40BFA" w:rsidRPr="00C7350A" w:rsidRDefault="00C40BFA" w:rsidP="005E0B64">
      <w:pPr>
        <w:autoSpaceDE w:val="0"/>
        <w:autoSpaceDN w:val="0"/>
        <w:adjustRightInd w:val="0"/>
        <w:spacing w:after="0" w:line="240" w:lineRule="auto"/>
        <w:jc w:val="both"/>
        <w:rPr>
          <w:rFonts w:ascii="Times New Roman" w:eastAsia="TimesNewRoman" w:hAnsi="Times New Roman"/>
          <w:bCs/>
          <w:sz w:val="28"/>
          <w:szCs w:val="28"/>
        </w:rPr>
      </w:pPr>
      <w:r w:rsidRPr="00C7350A">
        <w:rPr>
          <w:rFonts w:ascii="Times New Roman" w:eastAsia="TimesNewRoman" w:hAnsi="Times New Roman"/>
          <w:bCs/>
          <w:sz w:val="28"/>
          <w:szCs w:val="28"/>
        </w:rPr>
        <w:t>(самоподготовка, обучение на курсах, специальных семинарах и т.п.).</w:t>
      </w:r>
    </w:p>
    <w:p w:rsidR="00C40BFA" w:rsidRPr="00C7350A" w:rsidRDefault="00C40BFA" w:rsidP="005E0B64">
      <w:pPr>
        <w:spacing w:after="0" w:line="240" w:lineRule="auto"/>
        <w:rPr>
          <w:rFonts w:ascii="Times New Roman" w:hAnsi="Times New Roman"/>
        </w:rPr>
      </w:pPr>
    </w:p>
    <w:p w:rsidR="00C40BFA" w:rsidRPr="00C7350A" w:rsidRDefault="00C40BFA" w:rsidP="00C7350A">
      <w:pPr>
        <w:spacing w:after="0" w:line="240" w:lineRule="auto"/>
        <w:rPr>
          <w:rFonts w:ascii="Times New Roman" w:hAnsi="Times New Roman"/>
        </w:rPr>
      </w:pPr>
    </w:p>
    <w:p w:rsidR="00C40BFA" w:rsidRPr="00C7350A" w:rsidRDefault="00C40BFA" w:rsidP="00C7350A">
      <w:pPr>
        <w:spacing w:after="0" w:line="240" w:lineRule="auto"/>
        <w:rPr>
          <w:rFonts w:ascii="Times New Roman" w:hAnsi="Times New Roman"/>
        </w:rPr>
      </w:pPr>
    </w:p>
    <w:p w:rsidR="00C40BFA" w:rsidRPr="00C7350A" w:rsidRDefault="00C40BFA" w:rsidP="00C7350A">
      <w:pPr>
        <w:spacing w:after="0" w:line="240" w:lineRule="auto"/>
        <w:rPr>
          <w:rFonts w:ascii="Times New Roman" w:hAnsi="Times New Roman"/>
        </w:rPr>
      </w:pPr>
    </w:p>
    <w:p w:rsidR="00C40BFA" w:rsidRPr="00C7350A" w:rsidRDefault="00C40BFA" w:rsidP="00C7350A">
      <w:pPr>
        <w:spacing w:after="0" w:line="240" w:lineRule="auto"/>
        <w:rPr>
          <w:rFonts w:ascii="Times New Roman" w:hAnsi="Times New Roman"/>
        </w:rPr>
      </w:pPr>
    </w:p>
    <w:p w:rsidR="00C40BFA" w:rsidRPr="00C7350A" w:rsidRDefault="00C40BFA" w:rsidP="00C7350A">
      <w:pPr>
        <w:spacing w:after="0" w:line="240" w:lineRule="auto"/>
        <w:rPr>
          <w:rFonts w:ascii="Times New Roman" w:hAnsi="Times New Roman"/>
        </w:rPr>
      </w:pPr>
    </w:p>
    <w:p w:rsidR="00C40BFA" w:rsidRDefault="00C40BFA" w:rsidP="00E30260">
      <w:pPr>
        <w:spacing w:after="0"/>
        <w:rPr>
          <w:rFonts w:ascii="Times New Roman" w:hAnsi="Times New Roman"/>
        </w:rPr>
      </w:pPr>
    </w:p>
    <w:p w:rsidR="00C40BFA" w:rsidRDefault="00C40BFA" w:rsidP="00E30260">
      <w:pPr>
        <w:spacing w:after="0"/>
        <w:rPr>
          <w:rFonts w:ascii="Times New Roman" w:hAnsi="Times New Roman"/>
        </w:rPr>
      </w:pPr>
    </w:p>
    <w:p w:rsidR="00C40BFA" w:rsidRDefault="00C40BFA" w:rsidP="00E30260">
      <w:pPr>
        <w:spacing w:after="0"/>
        <w:rPr>
          <w:rFonts w:ascii="Times New Roman" w:hAnsi="Times New Roman"/>
        </w:rPr>
      </w:pPr>
    </w:p>
    <w:p w:rsidR="00C40BFA" w:rsidRDefault="00C40BFA" w:rsidP="00E30260">
      <w:pPr>
        <w:spacing w:after="0"/>
        <w:rPr>
          <w:rFonts w:ascii="Times New Roman" w:hAnsi="Times New Roman"/>
        </w:rPr>
      </w:pPr>
    </w:p>
    <w:p w:rsidR="00C40BFA" w:rsidRDefault="00C40BFA" w:rsidP="00E30260">
      <w:pPr>
        <w:spacing w:after="0"/>
        <w:rPr>
          <w:rFonts w:ascii="Times New Roman" w:hAnsi="Times New Roman"/>
        </w:rPr>
      </w:pPr>
    </w:p>
    <w:p w:rsidR="00C40BFA" w:rsidRDefault="00C40BFA" w:rsidP="00E30260">
      <w:pPr>
        <w:spacing w:after="0"/>
        <w:rPr>
          <w:rFonts w:ascii="Times New Roman" w:hAnsi="Times New Roman"/>
        </w:rPr>
      </w:pPr>
    </w:p>
    <w:p w:rsidR="00C40BFA" w:rsidRDefault="00C40BFA" w:rsidP="00E30260">
      <w:pPr>
        <w:spacing w:after="0"/>
        <w:rPr>
          <w:rFonts w:ascii="Times New Roman" w:hAnsi="Times New Roman"/>
        </w:rPr>
      </w:pPr>
    </w:p>
    <w:p w:rsidR="00C40BFA" w:rsidRDefault="00C40BFA" w:rsidP="00E30260">
      <w:pPr>
        <w:spacing w:after="0"/>
        <w:rPr>
          <w:rFonts w:ascii="Times New Roman" w:hAnsi="Times New Roman"/>
        </w:rPr>
      </w:pPr>
    </w:p>
    <w:p w:rsidR="00C40BFA" w:rsidRDefault="00C40BFA" w:rsidP="00E30260">
      <w:pPr>
        <w:spacing w:after="0"/>
        <w:rPr>
          <w:rFonts w:ascii="Times New Roman" w:hAnsi="Times New Roman"/>
        </w:rPr>
      </w:pPr>
    </w:p>
    <w:p w:rsidR="00C40BFA" w:rsidRDefault="00C40BFA" w:rsidP="00E30260">
      <w:pPr>
        <w:spacing w:after="0"/>
        <w:rPr>
          <w:rFonts w:ascii="Times New Roman" w:hAnsi="Times New Roman"/>
        </w:rPr>
      </w:pPr>
    </w:p>
    <w:p w:rsidR="00C40BFA" w:rsidRDefault="00C40BFA" w:rsidP="00E30260">
      <w:pPr>
        <w:spacing w:after="0"/>
        <w:rPr>
          <w:rFonts w:ascii="Times New Roman" w:hAnsi="Times New Roman"/>
        </w:rPr>
      </w:pPr>
    </w:p>
    <w:p w:rsidR="00C40BFA" w:rsidRDefault="00C40BFA" w:rsidP="00E30260">
      <w:pPr>
        <w:spacing w:after="0"/>
        <w:rPr>
          <w:rFonts w:ascii="Times New Roman" w:hAnsi="Times New Roman"/>
        </w:rPr>
      </w:pPr>
    </w:p>
    <w:p w:rsidR="00C40BFA" w:rsidRDefault="00C40BFA" w:rsidP="00E30260">
      <w:pPr>
        <w:spacing w:after="0"/>
        <w:rPr>
          <w:rFonts w:ascii="Times New Roman" w:hAnsi="Times New Roman"/>
        </w:rPr>
      </w:pPr>
    </w:p>
    <w:p w:rsidR="00C40BFA" w:rsidRDefault="00C40BFA" w:rsidP="00E30260">
      <w:pPr>
        <w:spacing w:after="0"/>
        <w:rPr>
          <w:rFonts w:ascii="Times New Roman" w:hAnsi="Times New Roman"/>
        </w:rPr>
      </w:pPr>
    </w:p>
    <w:p w:rsidR="00C40BFA" w:rsidRDefault="00C40BFA" w:rsidP="00E30260">
      <w:pPr>
        <w:spacing w:after="0"/>
        <w:rPr>
          <w:rFonts w:ascii="Times New Roman" w:hAnsi="Times New Roman"/>
        </w:rPr>
      </w:pPr>
    </w:p>
    <w:p w:rsidR="00C40BFA" w:rsidRDefault="00C40BFA" w:rsidP="00E30260">
      <w:pPr>
        <w:spacing w:after="0"/>
        <w:rPr>
          <w:rFonts w:ascii="Times New Roman" w:hAnsi="Times New Roman"/>
        </w:rPr>
      </w:pPr>
    </w:p>
    <w:p w:rsidR="00C40BFA" w:rsidRDefault="00C40BFA" w:rsidP="00E30260">
      <w:pPr>
        <w:spacing w:after="0"/>
        <w:rPr>
          <w:rFonts w:ascii="Times New Roman" w:hAnsi="Times New Roman"/>
        </w:rPr>
      </w:pPr>
    </w:p>
    <w:p w:rsidR="00C40BFA" w:rsidRDefault="00C40BFA" w:rsidP="00E30260">
      <w:pPr>
        <w:spacing w:after="0"/>
        <w:rPr>
          <w:rFonts w:ascii="Times New Roman" w:hAnsi="Times New Roman"/>
        </w:rPr>
      </w:pPr>
    </w:p>
    <w:p w:rsidR="00C40BFA" w:rsidRDefault="00C40BFA" w:rsidP="005E0B64">
      <w:pPr>
        <w:tabs>
          <w:tab w:val="left" w:pos="8040"/>
        </w:tabs>
        <w:spacing w:after="0"/>
        <w:jc w:val="right"/>
        <w:rPr>
          <w:rFonts w:ascii="Times New Roman" w:hAnsi="Times New Roman"/>
        </w:rPr>
      </w:pPr>
      <w:r>
        <w:rPr>
          <w:rFonts w:ascii="Times New Roman" w:hAnsi="Times New Roman"/>
        </w:rPr>
        <w:t>Приложение №4</w:t>
      </w:r>
    </w:p>
    <w:p w:rsidR="00C40BFA" w:rsidRDefault="00C40BFA" w:rsidP="00E30260">
      <w:pPr>
        <w:spacing w:after="0"/>
        <w:rPr>
          <w:rFonts w:ascii="Times New Roman" w:hAnsi="Times New Roman"/>
        </w:rPr>
      </w:pPr>
    </w:p>
    <w:p w:rsidR="00C40BFA" w:rsidRPr="00ED5F76" w:rsidRDefault="00C40BFA" w:rsidP="00E30260">
      <w:pPr>
        <w:pStyle w:val="ListParagraph"/>
        <w:spacing w:after="0" w:line="240" w:lineRule="auto"/>
        <w:ind w:left="0"/>
        <w:jc w:val="center"/>
        <w:rPr>
          <w:rFonts w:ascii="Times New Roman" w:hAnsi="Times New Roman" w:cs="Times New Roman"/>
          <w:sz w:val="28"/>
          <w:szCs w:val="28"/>
        </w:rPr>
      </w:pPr>
      <w:r w:rsidRPr="00ED5F76">
        <w:rPr>
          <w:rFonts w:ascii="Times New Roman" w:hAnsi="Times New Roman" w:cs="Times New Roman"/>
          <w:sz w:val="28"/>
          <w:szCs w:val="28"/>
        </w:rPr>
        <w:t xml:space="preserve">Протокол аттестационной комиссии </w:t>
      </w:r>
      <w:r>
        <w:rPr>
          <w:rFonts w:ascii="Times New Roman" w:hAnsi="Times New Roman" w:cs="Times New Roman"/>
          <w:sz w:val="28"/>
          <w:szCs w:val="28"/>
        </w:rPr>
        <w:t>МБОУ Крыловской оош № _________</w:t>
      </w:r>
    </w:p>
    <w:p w:rsidR="00C40BFA" w:rsidRDefault="00C40BFA" w:rsidP="00E30260">
      <w:pPr>
        <w:pStyle w:val="ListParagraph"/>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от «_____» _______________20______ г.</w:t>
      </w:r>
    </w:p>
    <w:p w:rsidR="00C40BFA" w:rsidRDefault="00C40BFA" w:rsidP="00E30260">
      <w:pPr>
        <w:pStyle w:val="ListParagraph"/>
        <w:spacing w:after="0" w:line="240" w:lineRule="auto"/>
        <w:ind w:left="0"/>
        <w:jc w:val="right"/>
        <w:rPr>
          <w:rFonts w:ascii="Times New Roman" w:hAnsi="Times New Roman" w:cs="Times New Roman"/>
          <w:sz w:val="28"/>
          <w:szCs w:val="28"/>
        </w:rPr>
      </w:pPr>
    </w:p>
    <w:p w:rsidR="00C40BFA" w:rsidRDefault="00C40BFA" w:rsidP="00E30260">
      <w:pPr>
        <w:pStyle w:val="ListParagraph"/>
        <w:spacing w:after="0" w:line="240" w:lineRule="auto"/>
        <w:ind w:left="0"/>
        <w:rPr>
          <w:rFonts w:ascii="Times New Roman" w:hAnsi="Times New Roman" w:cs="Times New Roman"/>
          <w:sz w:val="28"/>
          <w:szCs w:val="28"/>
        </w:rPr>
      </w:pPr>
      <w:r>
        <w:rPr>
          <w:rFonts w:ascii="Times New Roman" w:hAnsi="Times New Roman" w:cs="Times New Roman"/>
          <w:sz w:val="28"/>
          <w:szCs w:val="28"/>
        </w:rPr>
        <w:t>Присутствовали:</w:t>
      </w:r>
    </w:p>
    <w:p w:rsidR="00C40BFA" w:rsidRDefault="00C40BFA" w:rsidP="00E30260">
      <w:pPr>
        <w:pStyle w:val="ListParagraph"/>
        <w:spacing w:after="0" w:line="240" w:lineRule="auto"/>
        <w:ind w:left="0"/>
        <w:rPr>
          <w:rFonts w:ascii="Times New Roman" w:hAnsi="Times New Roman" w:cs="Times New Roman"/>
          <w:sz w:val="28"/>
          <w:szCs w:val="28"/>
        </w:rPr>
      </w:pPr>
      <w:r>
        <w:rPr>
          <w:rFonts w:ascii="Times New Roman" w:hAnsi="Times New Roman" w:cs="Times New Roman"/>
          <w:sz w:val="28"/>
          <w:szCs w:val="28"/>
        </w:rPr>
        <w:t>председатель комиссии (Ф.И.О.)</w:t>
      </w:r>
    </w:p>
    <w:p w:rsidR="00C40BFA" w:rsidRDefault="00C40BFA" w:rsidP="00E30260">
      <w:pPr>
        <w:pStyle w:val="ListParagraph"/>
        <w:spacing w:after="0" w:line="240" w:lineRule="auto"/>
        <w:ind w:left="0"/>
        <w:rPr>
          <w:rFonts w:ascii="Times New Roman" w:hAnsi="Times New Roman" w:cs="Times New Roman"/>
          <w:sz w:val="28"/>
          <w:szCs w:val="28"/>
        </w:rPr>
      </w:pPr>
      <w:r>
        <w:rPr>
          <w:rFonts w:ascii="Times New Roman" w:hAnsi="Times New Roman" w:cs="Times New Roman"/>
          <w:sz w:val="28"/>
          <w:szCs w:val="28"/>
        </w:rPr>
        <w:t>секретарь комиссии (Ф.И.О.)</w:t>
      </w:r>
    </w:p>
    <w:p w:rsidR="00C40BFA" w:rsidRDefault="00C40BFA" w:rsidP="00E30260">
      <w:pPr>
        <w:pStyle w:val="ListParagraph"/>
        <w:spacing w:after="0" w:line="240" w:lineRule="auto"/>
        <w:ind w:left="0"/>
        <w:rPr>
          <w:rFonts w:ascii="Times New Roman" w:hAnsi="Times New Roman" w:cs="Times New Roman"/>
          <w:sz w:val="28"/>
          <w:szCs w:val="28"/>
        </w:rPr>
      </w:pPr>
      <w:r>
        <w:rPr>
          <w:rFonts w:ascii="Times New Roman" w:hAnsi="Times New Roman" w:cs="Times New Roman"/>
          <w:sz w:val="28"/>
          <w:szCs w:val="28"/>
        </w:rPr>
        <w:t>члены комиссии: (Ф.И.О.)</w:t>
      </w:r>
    </w:p>
    <w:p w:rsidR="00C40BFA" w:rsidRDefault="00C40BFA" w:rsidP="00E30260">
      <w:pPr>
        <w:pStyle w:val="ListParagraph"/>
        <w:spacing w:after="0" w:line="240" w:lineRule="auto"/>
        <w:ind w:left="0"/>
        <w:rPr>
          <w:rFonts w:ascii="Times New Roman" w:hAnsi="Times New Roman" w:cs="Times New Roman"/>
          <w:sz w:val="28"/>
          <w:szCs w:val="28"/>
        </w:rPr>
      </w:pPr>
    </w:p>
    <w:p w:rsidR="00C40BFA" w:rsidRDefault="00C40BFA" w:rsidP="00E30260">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проведенного  анализа  </w:t>
      </w:r>
      <w:r w:rsidRPr="00C56349">
        <w:rPr>
          <w:rFonts w:ascii="Times New Roman" w:hAnsi="Times New Roman" w:cs="Times New Roman"/>
          <w:sz w:val="28"/>
          <w:szCs w:val="28"/>
        </w:rPr>
        <w:t xml:space="preserve"> профессиональной деятельности педагогических работников</w:t>
      </w:r>
      <w:r>
        <w:rPr>
          <w:rFonts w:ascii="Times New Roman" w:hAnsi="Times New Roman" w:cs="Times New Roman"/>
          <w:sz w:val="28"/>
          <w:szCs w:val="28"/>
        </w:rPr>
        <w:t xml:space="preserve"> аттестационная комиссия выносит следующее решение:</w:t>
      </w:r>
    </w:p>
    <w:p w:rsidR="00C40BFA" w:rsidRDefault="00C40BFA" w:rsidP="00E30260">
      <w:pPr>
        <w:pStyle w:val="ListParagraph"/>
        <w:spacing w:after="0" w:line="240" w:lineRule="auto"/>
        <w:ind w:left="0"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1436"/>
        <w:gridCol w:w="1621"/>
        <w:gridCol w:w="1106"/>
        <w:gridCol w:w="1961"/>
        <w:gridCol w:w="1594"/>
        <w:gridCol w:w="1286"/>
      </w:tblGrid>
      <w:tr w:rsidR="00C40BFA" w:rsidRPr="0008095B" w:rsidTr="00511442">
        <w:tc>
          <w:tcPr>
            <w:tcW w:w="567" w:type="dxa"/>
          </w:tcPr>
          <w:p w:rsidR="00C40BFA" w:rsidRPr="004A23C1" w:rsidRDefault="00C40BFA" w:rsidP="00511442">
            <w:pPr>
              <w:pStyle w:val="ListParagraph"/>
              <w:spacing w:after="0" w:line="240" w:lineRule="auto"/>
              <w:ind w:left="0"/>
              <w:jc w:val="both"/>
              <w:rPr>
                <w:rFonts w:ascii="Times New Roman" w:hAnsi="Times New Roman" w:cs="Times New Roman"/>
                <w:sz w:val="26"/>
                <w:szCs w:val="26"/>
              </w:rPr>
            </w:pPr>
            <w:r w:rsidRPr="004A23C1">
              <w:rPr>
                <w:rFonts w:ascii="Times New Roman" w:hAnsi="Times New Roman" w:cs="Times New Roman"/>
                <w:sz w:val="26"/>
                <w:szCs w:val="26"/>
              </w:rPr>
              <w:t>№ п/п</w:t>
            </w:r>
          </w:p>
        </w:tc>
        <w:tc>
          <w:tcPr>
            <w:tcW w:w="1668" w:type="dxa"/>
          </w:tcPr>
          <w:p w:rsidR="00C40BFA" w:rsidRPr="004A23C1" w:rsidRDefault="00C40BFA" w:rsidP="00511442">
            <w:pPr>
              <w:pStyle w:val="ListParagraph"/>
              <w:spacing w:after="0" w:line="240" w:lineRule="auto"/>
              <w:ind w:left="0"/>
              <w:jc w:val="both"/>
              <w:rPr>
                <w:rFonts w:ascii="Times New Roman" w:hAnsi="Times New Roman" w:cs="Times New Roman"/>
                <w:sz w:val="26"/>
                <w:szCs w:val="26"/>
              </w:rPr>
            </w:pPr>
            <w:r w:rsidRPr="004A23C1">
              <w:rPr>
                <w:rFonts w:ascii="Times New Roman" w:hAnsi="Times New Roman" w:cs="Times New Roman"/>
                <w:sz w:val="26"/>
                <w:szCs w:val="26"/>
              </w:rPr>
              <w:t>Ф.И.О. аттестуе-мого</w:t>
            </w:r>
          </w:p>
        </w:tc>
        <w:tc>
          <w:tcPr>
            <w:tcW w:w="1621" w:type="dxa"/>
          </w:tcPr>
          <w:p w:rsidR="00C40BFA" w:rsidRPr="004A23C1" w:rsidRDefault="00C40BFA" w:rsidP="00511442">
            <w:pPr>
              <w:pStyle w:val="ListParagraph"/>
              <w:spacing w:after="0" w:line="240" w:lineRule="auto"/>
              <w:ind w:left="0"/>
              <w:jc w:val="both"/>
              <w:rPr>
                <w:rFonts w:ascii="Times New Roman" w:hAnsi="Times New Roman" w:cs="Times New Roman"/>
                <w:sz w:val="26"/>
                <w:szCs w:val="26"/>
              </w:rPr>
            </w:pPr>
            <w:r w:rsidRPr="004A23C1">
              <w:rPr>
                <w:rFonts w:ascii="Times New Roman" w:hAnsi="Times New Roman" w:cs="Times New Roman"/>
                <w:sz w:val="26"/>
                <w:szCs w:val="26"/>
              </w:rPr>
              <w:t>Аттестуемая должность</w:t>
            </w:r>
          </w:p>
        </w:tc>
        <w:tc>
          <w:tcPr>
            <w:tcW w:w="1214" w:type="dxa"/>
          </w:tcPr>
          <w:p w:rsidR="00C40BFA" w:rsidRPr="004A23C1" w:rsidRDefault="00C40BFA" w:rsidP="00511442">
            <w:pPr>
              <w:pStyle w:val="ListParagraph"/>
              <w:spacing w:after="0" w:line="240" w:lineRule="auto"/>
              <w:ind w:left="0"/>
              <w:jc w:val="both"/>
              <w:rPr>
                <w:rFonts w:ascii="Times New Roman" w:hAnsi="Times New Roman" w:cs="Times New Roman"/>
                <w:sz w:val="26"/>
                <w:szCs w:val="26"/>
              </w:rPr>
            </w:pPr>
            <w:r w:rsidRPr="004A23C1">
              <w:rPr>
                <w:rFonts w:ascii="Times New Roman" w:hAnsi="Times New Roman" w:cs="Times New Roman"/>
                <w:sz w:val="26"/>
                <w:szCs w:val="26"/>
              </w:rPr>
              <w:t xml:space="preserve">Место работы </w:t>
            </w:r>
          </w:p>
        </w:tc>
        <w:tc>
          <w:tcPr>
            <w:tcW w:w="2126" w:type="dxa"/>
          </w:tcPr>
          <w:p w:rsidR="00C40BFA" w:rsidRPr="004A23C1" w:rsidRDefault="00C40BFA" w:rsidP="00511442">
            <w:pPr>
              <w:pStyle w:val="ListParagraph"/>
              <w:spacing w:after="0" w:line="240" w:lineRule="auto"/>
              <w:ind w:left="0"/>
              <w:jc w:val="both"/>
              <w:rPr>
                <w:rFonts w:ascii="Times New Roman" w:hAnsi="Times New Roman" w:cs="Times New Roman"/>
                <w:sz w:val="26"/>
                <w:szCs w:val="26"/>
              </w:rPr>
            </w:pPr>
            <w:r w:rsidRPr="004A23C1">
              <w:rPr>
                <w:rFonts w:ascii="Times New Roman" w:hAnsi="Times New Roman" w:cs="Times New Roman"/>
                <w:sz w:val="26"/>
                <w:szCs w:val="26"/>
              </w:rPr>
              <w:t>Рекомендации комиссии</w:t>
            </w:r>
          </w:p>
        </w:tc>
        <w:tc>
          <w:tcPr>
            <w:tcW w:w="1594" w:type="dxa"/>
          </w:tcPr>
          <w:p w:rsidR="00C40BFA" w:rsidRPr="004A23C1" w:rsidRDefault="00C40BFA" w:rsidP="00511442">
            <w:pPr>
              <w:pStyle w:val="ListParagraph"/>
              <w:spacing w:after="0" w:line="240" w:lineRule="auto"/>
              <w:ind w:left="0"/>
              <w:jc w:val="both"/>
              <w:rPr>
                <w:rFonts w:ascii="Times New Roman" w:hAnsi="Times New Roman" w:cs="Times New Roman"/>
                <w:sz w:val="26"/>
                <w:szCs w:val="26"/>
              </w:rPr>
            </w:pPr>
            <w:r w:rsidRPr="004A23C1">
              <w:rPr>
                <w:rFonts w:ascii="Times New Roman" w:hAnsi="Times New Roman" w:cs="Times New Roman"/>
                <w:sz w:val="26"/>
                <w:szCs w:val="26"/>
              </w:rPr>
              <w:t>Результаты голосования</w:t>
            </w:r>
          </w:p>
        </w:tc>
        <w:tc>
          <w:tcPr>
            <w:tcW w:w="1286" w:type="dxa"/>
          </w:tcPr>
          <w:p w:rsidR="00C40BFA" w:rsidRPr="004A23C1" w:rsidRDefault="00C40BFA" w:rsidP="00511442">
            <w:pPr>
              <w:pStyle w:val="ListParagraph"/>
              <w:spacing w:after="0" w:line="240" w:lineRule="auto"/>
              <w:ind w:left="0"/>
              <w:jc w:val="both"/>
              <w:rPr>
                <w:rFonts w:ascii="Times New Roman" w:hAnsi="Times New Roman" w:cs="Times New Roman"/>
                <w:sz w:val="26"/>
                <w:szCs w:val="26"/>
              </w:rPr>
            </w:pPr>
            <w:r w:rsidRPr="004A23C1">
              <w:rPr>
                <w:rFonts w:ascii="Times New Roman" w:hAnsi="Times New Roman" w:cs="Times New Roman"/>
                <w:sz w:val="26"/>
                <w:szCs w:val="26"/>
              </w:rPr>
              <w:t>Решение комиссии</w:t>
            </w:r>
          </w:p>
        </w:tc>
      </w:tr>
      <w:tr w:rsidR="00C40BFA" w:rsidRPr="0008095B" w:rsidTr="00511442">
        <w:tc>
          <w:tcPr>
            <w:tcW w:w="567" w:type="dxa"/>
          </w:tcPr>
          <w:p w:rsidR="00C40BFA" w:rsidRPr="004A23C1" w:rsidRDefault="00C40BFA" w:rsidP="00511442">
            <w:pPr>
              <w:pStyle w:val="ListParagraph"/>
              <w:spacing w:after="0" w:line="240" w:lineRule="auto"/>
              <w:ind w:left="0"/>
              <w:jc w:val="both"/>
              <w:rPr>
                <w:rFonts w:ascii="Times New Roman" w:hAnsi="Times New Roman" w:cs="Times New Roman"/>
                <w:sz w:val="26"/>
                <w:szCs w:val="26"/>
              </w:rPr>
            </w:pPr>
          </w:p>
        </w:tc>
        <w:tc>
          <w:tcPr>
            <w:tcW w:w="1668" w:type="dxa"/>
          </w:tcPr>
          <w:p w:rsidR="00C40BFA" w:rsidRPr="004A23C1" w:rsidRDefault="00C40BFA" w:rsidP="00511442">
            <w:pPr>
              <w:pStyle w:val="ListParagraph"/>
              <w:spacing w:after="0" w:line="240" w:lineRule="auto"/>
              <w:ind w:left="0"/>
              <w:jc w:val="both"/>
              <w:rPr>
                <w:rFonts w:ascii="Times New Roman" w:hAnsi="Times New Roman" w:cs="Times New Roman"/>
                <w:sz w:val="26"/>
                <w:szCs w:val="26"/>
              </w:rPr>
            </w:pPr>
          </w:p>
        </w:tc>
        <w:tc>
          <w:tcPr>
            <w:tcW w:w="1621" w:type="dxa"/>
          </w:tcPr>
          <w:p w:rsidR="00C40BFA" w:rsidRPr="004A23C1" w:rsidRDefault="00C40BFA" w:rsidP="00511442">
            <w:pPr>
              <w:pStyle w:val="ListParagraph"/>
              <w:spacing w:after="0" w:line="240" w:lineRule="auto"/>
              <w:ind w:left="0"/>
              <w:jc w:val="both"/>
              <w:rPr>
                <w:rFonts w:ascii="Times New Roman" w:hAnsi="Times New Roman" w:cs="Times New Roman"/>
                <w:sz w:val="26"/>
                <w:szCs w:val="26"/>
              </w:rPr>
            </w:pPr>
          </w:p>
        </w:tc>
        <w:tc>
          <w:tcPr>
            <w:tcW w:w="1214" w:type="dxa"/>
          </w:tcPr>
          <w:p w:rsidR="00C40BFA" w:rsidRPr="004A23C1" w:rsidRDefault="00C40BFA" w:rsidP="00511442">
            <w:pPr>
              <w:pStyle w:val="ListParagraph"/>
              <w:spacing w:after="0" w:line="240" w:lineRule="auto"/>
              <w:ind w:left="0"/>
              <w:jc w:val="both"/>
              <w:rPr>
                <w:rFonts w:ascii="Times New Roman" w:hAnsi="Times New Roman" w:cs="Times New Roman"/>
                <w:sz w:val="26"/>
                <w:szCs w:val="26"/>
              </w:rPr>
            </w:pPr>
          </w:p>
        </w:tc>
        <w:tc>
          <w:tcPr>
            <w:tcW w:w="2126" w:type="dxa"/>
          </w:tcPr>
          <w:p w:rsidR="00C40BFA" w:rsidRPr="004A23C1" w:rsidRDefault="00C40BFA" w:rsidP="00511442">
            <w:pPr>
              <w:pStyle w:val="ListParagraph"/>
              <w:spacing w:after="0" w:line="240" w:lineRule="auto"/>
              <w:ind w:left="0"/>
              <w:jc w:val="both"/>
              <w:rPr>
                <w:rFonts w:ascii="Times New Roman" w:hAnsi="Times New Roman" w:cs="Times New Roman"/>
                <w:sz w:val="26"/>
                <w:szCs w:val="26"/>
              </w:rPr>
            </w:pPr>
          </w:p>
        </w:tc>
        <w:tc>
          <w:tcPr>
            <w:tcW w:w="1594" w:type="dxa"/>
          </w:tcPr>
          <w:p w:rsidR="00C40BFA" w:rsidRPr="004A23C1" w:rsidRDefault="00C40BFA" w:rsidP="00511442">
            <w:pPr>
              <w:pStyle w:val="ListParagraph"/>
              <w:spacing w:after="0" w:line="240" w:lineRule="auto"/>
              <w:ind w:left="0"/>
              <w:jc w:val="both"/>
              <w:rPr>
                <w:rFonts w:ascii="Times New Roman" w:hAnsi="Times New Roman" w:cs="Times New Roman"/>
                <w:sz w:val="26"/>
                <w:szCs w:val="26"/>
              </w:rPr>
            </w:pPr>
          </w:p>
        </w:tc>
        <w:tc>
          <w:tcPr>
            <w:tcW w:w="1286" w:type="dxa"/>
          </w:tcPr>
          <w:p w:rsidR="00C40BFA" w:rsidRPr="004A23C1" w:rsidRDefault="00C40BFA" w:rsidP="00511442">
            <w:pPr>
              <w:pStyle w:val="ListParagraph"/>
              <w:spacing w:after="0" w:line="240" w:lineRule="auto"/>
              <w:ind w:left="0"/>
              <w:jc w:val="both"/>
              <w:rPr>
                <w:rFonts w:ascii="Times New Roman" w:hAnsi="Times New Roman" w:cs="Times New Roman"/>
                <w:sz w:val="26"/>
                <w:szCs w:val="26"/>
              </w:rPr>
            </w:pPr>
          </w:p>
        </w:tc>
      </w:tr>
      <w:tr w:rsidR="00C40BFA" w:rsidRPr="0008095B" w:rsidTr="00511442">
        <w:tc>
          <w:tcPr>
            <w:tcW w:w="567" w:type="dxa"/>
          </w:tcPr>
          <w:p w:rsidR="00C40BFA" w:rsidRPr="004A23C1" w:rsidRDefault="00C40BFA" w:rsidP="00511442">
            <w:pPr>
              <w:pStyle w:val="ListParagraph"/>
              <w:spacing w:after="0" w:line="240" w:lineRule="auto"/>
              <w:ind w:left="0"/>
              <w:jc w:val="both"/>
              <w:rPr>
                <w:rFonts w:ascii="Times New Roman" w:hAnsi="Times New Roman" w:cs="Times New Roman"/>
                <w:sz w:val="26"/>
                <w:szCs w:val="26"/>
              </w:rPr>
            </w:pPr>
          </w:p>
        </w:tc>
        <w:tc>
          <w:tcPr>
            <w:tcW w:w="1668" w:type="dxa"/>
          </w:tcPr>
          <w:p w:rsidR="00C40BFA" w:rsidRPr="004A23C1" w:rsidRDefault="00C40BFA" w:rsidP="00511442">
            <w:pPr>
              <w:pStyle w:val="ListParagraph"/>
              <w:spacing w:after="0" w:line="240" w:lineRule="auto"/>
              <w:ind w:left="0"/>
              <w:jc w:val="both"/>
              <w:rPr>
                <w:rFonts w:ascii="Times New Roman" w:hAnsi="Times New Roman" w:cs="Times New Roman"/>
                <w:sz w:val="26"/>
                <w:szCs w:val="26"/>
              </w:rPr>
            </w:pPr>
          </w:p>
        </w:tc>
        <w:tc>
          <w:tcPr>
            <w:tcW w:w="1621" w:type="dxa"/>
          </w:tcPr>
          <w:p w:rsidR="00C40BFA" w:rsidRPr="004A23C1" w:rsidRDefault="00C40BFA" w:rsidP="00511442">
            <w:pPr>
              <w:pStyle w:val="ListParagraph"/>
              <w:spacing w:after="0" w:line="240" w:lineRule="auto"/>
              <w:ind w:left="0"/>
              <w:jc w:val="both"/>
              <w:rPr>
                <w:rFonts w:ascii="Times New Roman" w:hAnsi="Times New Roman" w:cs="Times New Roman"/>
                <w:sz w:val="26"/>
                <w:szCs w:val="26"/>
              </w:rPr>
            </w:pPr>
          </w:p>
        </w:tc>
        <w:tc>
          <w:tcPr>
            <w:tcW w:w="1214" w:type="dxa"/>
          </w:tcPr>
          <w:p w:rsidR="00C40BFA" w:rsidRPr="004A23C1" w:rsidRDefault="00C40BFA" w:rsidP="00511442">
            <w:pPr>
              <w:pStyle w:val="ListParagraph"/>
              <w:spacing w:after="0" w:line="240" w:lineRule="auto"/>
              <w:ind w:left="0"/>
              <w:jc w:val="both"/>
              <w:rPr>
                <w:rFonts w:ascii="Times New Roman" w:hAnsi="Times New Roman" w:cs="Times New Roman"/>
                <w:sz w:val="26"/>
                <w:szCs w:val="26"/>
              </w:rPr>
            </w:pPr>
          </w:p>
        </w:tc>
        <w:tc>
          <w:tcPr>
            <w:tcW w:w="2126" w:type="dxa"/>
          </w:tcPr>
          <w:p w:rsidR="00C40BFA" w:rsidRPr="004A23C1" w:rsidRDefault="00C40BFA" w:rsidP="00511442">
            <w:pPr>
              <w:pStyle w:val="ListParagraph"/>
              <w:spacing w:after="0" w:line="240" w:lineRule="auto"/>
              <w:ind w:left="0"/>
              <w:jc w:val="both"/>
              <w:rPr>
                <w:rFonts w:ascii="Times New Roman" w:hAnsi="Times New Roman" w:cs="Times New Roman"/>
                <w:sz w:val="26"/>
                <w:szCs w:val="26"/>
              </w:rPr>
            </w:pPr>
          </w:p>
        </w:tc>
        <w:tc>
          <w:tcPr>
            <w:tcW w:w="1594" w:type="dxa"/>
          </w:tcPr>
          <w:p w:rsidR="00C40BFA" w:rsidRPr="004A23C1" w:rsidRDefault="00C40BFA" w:rsidP="00511442">
            <w:pPr>
              <w:pStyle w:val="ListParagraph"/>
              <w:spacing w:after="0" w:line="240" w:lineRule="auto"/>
              <w:ind w:left="0"/>
              <w:jc w:val="both"/>
              <w:rPr>
                <w:rFonts w:ascii="Times New Roman" w:hAnsi="Times New Roman" w:cs="Times New Roman"/>
                <w:sz w:val="26"/>
                <w:szCs w:val="26"/>
              </w:rPr>
            </w:pPr>
          </w:p>
        </w:tc>
        <w:tc>
          <w:tcPr>
            <w:tcW w:w="1286" w:type="dxa"/>
          </w:tcPr>
          <w:p w:rsidR="00C40BFA" w:rsidRPr="004A23C1" w:rsidRDefault="00C40BFA" w:rsidP="00511442">
            <w:pPr>
              <w:pStyle w:val="ListParagraph"/>
              <w:spacing w:after="0" w:line="240" w:lineRule="auto"/>
              <w:ind w:left="0"/>
              <w:jc w:val="both"/>
              <w:rPr>
                <w:rFonts w:ascii="Times New Roman" w:hAnsi="Times New Roman" w:cs="Times New Roman"/>
                <w:sz w:val="26"/>
                <w:szCs w:val="26"/>
              </w:rPr>
            </w:pPr>
          </w:p>
        </w:tc>
      </w:tr>
    </w:tbl>
    <w:p w:rsidR="00C40BFA" w:rsidRDefault="00C40BFA" w:rsidP="00E30260">
      <w:pPr>
        <w:pStyle w:val="ListParagraph"/>
        <w:spacing w:after="0" w:line="240" w:lineRule="auto"/>
        <w:ind w:left="0" w:firstLine="709"/>
        <w:jc w:val="both"/>
        <w:rPr>
          <w:rFonts w:ascii="Times New Roman" w:hAnsi="Times New Roman" w:cs="Times New Roman"/>
          <w:sz w:val="28"/>
          <w:szCs w:val="28"/>
        </w:rPr>
      </w:pPr>
    </w:p>
    <w:p w:rsidR="00C40BFA" w:rsidRDefault="00C40BFA" w:rsidP="00E30260">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40BFA" w:rsidRDefault="00C40BFA" w:rsidP="00E30260">
      <w:pPr>
        <w:pStyle w:val="ListParagraph"/>
        <w:spacing w:after="0" w:line="240" w:lineRule="auto"/>
        <w:ind w:left="0"/>
        <w:jc w:val="center"/>
        <w:rPr>
          <w:rFonts w:ascii="Times New Roman" w:hAnsi="Times New Roman" w:cs="Times New Roman"/>
          <w:sz w:val="28"/>
          <w:szCs w:val="28"/>
        </w:rPr>
      </w:pPr>
    </w:p>
    <w:p w:rsidR="00C40BFA" w:rsidRDefault="00C40BFA" w:rsidP="00E30260">
      <w:pPr>
        <w:pStyle w:val="ListParagraph"/>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___________________(Ф.И.О.)</w:t>
      </w:r>
    </w:p>
    <w:p w:rsidR="00C40BFA" w:rsidRPr="006345A6" w:rsidRDefault="00C40BFA" w:rsidP="00E3026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345A6">
        <w:rPr>
          <w:rFonts w:ascii="Times New Roman" w:hAnsi="Times New Roman" w:cs="Times New Roman"/>
          <w:sz w:val="24"/>
          <w:szCs w:val="24"/>
        </w:rPr>
        <w:t>(подпись)</w:t>
      </w:r>
    </w:p>
    <w:p w:rsidR="00C40BFA" w:rsidRDefault="00C40BFA" w:rsidP="00E30260">
      <w:pPr>
        <w:pStyle w:val="ListParagraph"/>
        <w:spacing w:after="0" w:line="240" w:lineRule="auto"/>
        <w:ind w:left="0"/>
        <w:rPr>
          <w:rFonts w:ascii="Times New Roman" w:hAnsi="Times New Roman" w:cs="Times New Roman"/>
          <w:sz w:val="28"/>
          <w:szCs w:val="28"/>
        </w:rPr>
      </w:pPr>
      <w:r>
        <w:rPr>
          <w:rFonts w:ascii="Times New Roman" w:hAnsi="Times New Roman" w:cs="Times New Roman"/>
          <w:sz w:val="28"/>
          <w:szCs w:val="28"/>
        </w:rPr>
        <w:t>члены комиссии: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___________________(Ф.И.О.)</w:t>
      </w:r>
    </w:p>
    <w:p w:rsidR="00C40BFA" w:rsidRPr="006345A6" w:rsidRDefault="00C40BFA" w:rsidP="00E3026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345A6">
        <w:rPr>
          <w:rFonts w:ascii="Times New Roman" w:hAnsi="Times New Roman" w:cs="Times New Roman"/>
          <w:sz w:val="24"/>
          <w:szCs w:val="24"/>
        </w:rPr>
        <w:t>(подпись)</w:t>
      </w:r>
    </w:p>
    <w:p w:rsidR="00C40BFA" w:rsidRDefault="00C40BFA" w:rsidP="00E30260">
      <w:pPr>
        <w:pStyle w:val="ListParagraph"/>
        <w:spacing w:after="0" w:line="240" w:lineRule="auto"/>
        <w:ind w:left="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___________________(Ф.И.О.)</w:t>
      </w:r>
    </w:p>
    <w:p w:rsidR="00C40BFA" w:rsidRDefault="00C40BFA" w:rsidP="00E30260">
      <w:pPr>
        <w:pStyle w:val="ListParagraph"/>
        <w:spacing w:after="0" w:line="240" w:lineRule="auto"/>
        <w:ind w:left="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345A6">
        <w:rPr>
          <w:rFonts w:ascii="Times New Roman" w:hAnsi="Times New Roman" w:cs="Times New Roman"/>
          <w:sz w:val="24"/>
          <w:szCs w:val="24"/>
        </w:rPr>
        <w:t>(подпись)</w:t>
      </w:r>
    </w:p>
    <w:p w:rsidR="00C40BFA" w:rsidRPr="005E0B64" w:rsidRDefault="00C40BFA" w:rsidP="00E3026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8"/>
          <w:szCs w:val="28"/>
        </w:rPr>
        <w:t>ответственный секретарь комиссии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___________________(Ф.И.О.)</w:t>
      </w:r>
    </w:p>
    <w:p w:rsidR="00C40BFA" w:rsidRPr="006345A6" w:rsidRDefault="00C40BFA" w:rsidP="00E3026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345A6">
        <w:rPr>
          <w:rFonts w:ascii="Times New Roman" w:hAnsi="Times New Roman" w:cs="Times New Roman"/>
          <w:sz w:val="24"/>
          <w:szCs w:val="24"/>
        </w:rPr>
        <w:t>(подпись)</w:t>
      </w:r>
    </w:p>
    <w:p w:rsidR="00C40BFA" w:rsidRDefault="00C40BFA" w:rsidP="00F62735">
      <w:pPr>
        <w:rPr>
          <w:rFonts w:ascii="Times New Roman" w:hAnsi="Times New Roman"/>
        </w:rPr>
      </w:pPr>
    </w:p>
    <w:p w:rsidR="00C40BFA" w:rsidRDefault="00C40BFA" w:rsidP="00F62735">
      <w:pPr>
        <w:rPr>
          <w:rFonts w:ascii="Times New Roman" w:hAnsi="Times New Roman"/>
        </w:rPr>
      </w:pPr>
    </w:p>
    <w:p w:rsidR="00C40BFA" w:rsidRDefault="00C40BFA" w:rsidP="00F62735">
      <w:pPr>
        <w:rPr>
          <w:rFonts w:ascii="Times New Roman" w:hAnsi="Times New Roman"/>
        </w:rPr>
      </w:pPr>
    </w:p>
    <w:p w:rsidR="00C40BFA" w:rsidRDefault="00C40BFA" w:rsidP="00F62735">
      <w:pPr>
        <w:rPr>
          <w:rFonts w:ascii="Times New Roman" w:hAnsi="Times New Roman"/>
        </w:rPr>
      </w:pPr>
    </w:p>
    <w:p w:rsidR="00C40BFA" w:rsidRDefault="00C40BFA" w:rsidP="00F62735">
      <w:pPr>
        <w:rPr>
          <w:rFonts w:ascii="Times New Roman" w:hAnsi="Times New Roman"/>
        </w:rPr>
      </w:pPr>
    </w:p>
    <w:p w:rsidR="00C40BFA" w:rsidRDefault="00C40BFA" w:rsidP="00F62735">
      <w:pPr>
        <w:rPr>
          <w:rFonts w:ascii="Times New Roman" w:hAnsi="Times New Roman"/>
        </w:rPr>
      </w:pPr>
    </w:p>
    <w:p w:rsidR="00C40BFA" w:rsidRDefault="00C40BFA" w:rsidP="00F62735">
      <w:pPr>
        <w:rPr>
          <w:rFonts w:ascii="Times New Roman" w:hAnsi="Times New Roman"/>
        </w:rPr>
      </w:pPr>
    </w:p>
    <w:p w:rsidR="00C40BFA" w:rsidRDefault="00C40BFA" w:rsidP="00F62735">
      <w:pPr>
        <w:rPr>
          <w:rFonts w:ascii="Times New Roman" w:hAnsi="Times New Roman"/>
        </w:rPr>
      </w:pPr>
    </w:p>
    <w:p w:rsidR="00C40BFA" w:rsidRDefault="00C40BFA" w:rsidP="00F62735">
      <w:pPr>
        <w:rPr>
          <w:rFonts w:ascii="Times New Roman" w:hAnsi="Times New Roman"/>
        </w:rPr>
      </w:pPr>
    </w:p>
    <w:p w:rsidR="00C40BFA" w:rsidRDefault="00C40BFA" w:rsidP="00F62735">
      <w:pPr>
        <w:rPr>
          <w:rFonts w:ascii="Times New Roman" w:hAnsi="Times New Roman"/>
        </w:rPr>
      </w:pPr>
    </w:p>
    <w:p w:rsidR="00C40BFA" w:rsidRDefault="00C40BFA" w:rsidP="00F62735">
      <w:pPr>
        <w:rPr>
          <w:rFonts w:ascii="Times New Roman" w:hAnsi="Times New Roman"/>
        </w:rPr>
      </w:pPr>
    </w:p>
    <w:p w:rsidR="00C40BFA" w:rsidRPr="005B0844" w:rsidRDefault="00C40BFA" w:rsidP="00E313DB">
      <w:pPr>
        <w:pStyle w:val="ConsPlusNonformat"/>
        <w:ind w:firstLine="709"/>
        <w:jc w:val="center"/>
        <w:rPr>
          <w:rFonts w:ascii="Times New Roman" w:hAnsi="Times New Roman" w:cs="Times New Roman"/>
          <w:sz w:val="28"/>
          <w:szCs w:val="28"/>
        </w:rPr>
      </w:pPr>
      <w:r w:rsidRPr="005B0844">
        <w:rPr>
          <w:rFonts w:ascii="Times New Roman" w:hAnsi="Times New Roman" w:cs="Times New Roman"/>
          <w:sz w:val="28"/>
          <w:szCs w:val="28"/>
        </w:rPr>
        <w:t>АТТЕСТАЦИОННЫЙ ЛИСТ</w:t>
      </w:r>
    </w:p>
    <w:p w:rsidR="00C40BFA" w:rsidRPr="005B0844" w:rsidRDefault="00C40BFA" w:rsidP="00E313DB">
      <w:pPr>
        <w:pStyle w:val="ConsPlusNonformat"/>
        <w:ind w:firstLine="709"/>
        <w:rPr>
          <w:rFonts w:ascii="Times New Roman" w:hAnsi="Times New Roman" w:cs="Times New Roman"/>
          <w:sz w:val="28"/>
          <w:szCs w:val="28"/>
        </w:rPr>
      </w:pPr>
      <w:r w:rsidRPr="005B0844">
        <w:rPr>
          <w:rFonts w:ascii="Times New Roman" w:hAnsi="Times New Roman" w:cs="Times New Roman"/>
          <w:sz w:val="28"/>
          <w:szCs w:val="28"/>
        </w:rPr>
        <w:t>1. Фамилия, имя, отчество ___</w:t>
      </w:r>
      <w:r w:rsidRPr="005B0844">
        <w:rPr>
          <w:rFonts w:ascii="Times New Roman" w:hAnsi="Times New Roman" w:cs="Times New Roman"/>
          <w:i/>
          <w:sz w:val="28"/>
          <w:szCs w:val="28"/>
          <w:u w:val="single"/>
        </w:rPr>
        <w:t>_______________________________</w:t>
      </w:r>
      <w:r w:rsidRPr="005B0844">
        <w:rPr>
          <w:rFonts w:ascii="Times New Roman" w:hAnsi="Times New Roman" w:cs="Times New Roman"/>
          <w:b/>
          <w:i/>
          <w:sz w:val="28"/>
          <w:szCs w:val="28"/>
          <w:u w:val="single"/>
        </w:rPr>
        <w:t xml:space="preserve"> </w:t>
      </w:r>
    </w:p>
    <w:p w:rsidR="00C40BFA" w:rsidRPr="005B0844" w:rsidRDefault="00C40BFA" w:rsidP="00E313DB">
      <w:pPr>
        <w:pStyle w:val="ConsPlusNonformat"/>
        <w:ind w:firstLine="709"/>
        <w:jc w:val="both"/>
        <w:rPr>
          <w:rFonts w:ascii="Times New Roman" w:hAnsi="Times New Roman" w:cs="Times New Roman"/>
          <w:sz w:val="28"/>
          <w:szCs w:val="28"/>
        </w:rPr>
      </w:pPr>
      <w:r w:rsidRPr="005B0844">
        <w:rPr>
          <w:rFonts w:ascii="Times New Roman" w:hAnsi="Times New Roman" w:cs="Times New Roman"/>
          <w:sz w:val="28"/>
          <w:szCs w:val="28"/>
        </w:rPr>
        <w:t xml:space="preserve">2. Год, число и месяц рождения </w:t>
      </w:r>
      <w:r w:rsidRPr="005B0844">
        <w:rPr>
          <w:rFonts w:ascii="Times New Roman" w:hAnsi="Times New Roman" w:cs="Times New Roman"/>
          <w:sz w:val="28"/>
          <w:szCs w:val="28"/>
          <w:u w:val="single"/>
        </w:rPr>
        <w:t>__</w:t>
      </w:r>
      <w:r w:rsidRPr="005B0844">
        <w:rPr>
          <w:rFonts w:ascii="Times New Roman" w:hAnsi="Times New Roman" w:cs="Times New Roman"/>
          <w:b/>
          <w:i/>
          <w:sz w:val="28"/>
          <w:szCs w:val="28"/>
          <w:u w:val="single"/>
        </w:rPr>
        <w:t xml:space="preserve">___                 </w:t>
      </w:r>
      <w:r w:rsidRPr="005B0844">
        <w:rPr>
          <w:rFonts w:ascii="Times New Roman" w:hAnsi="Times New Roman" w:cs="Times New Roman"/>
          <w:sz w:val="28"/>
          <w:szCs w:val="28"/>
          <w:u w:val="single"/>
        </w:rPr>
        <w:t>________________</w:t>
      </w:r>
    </w:p>
    <w:p w:rsidR="00C40BFA" w:rsidRPr="005B0844" w:rsidRDefault="00C40BFA" w:rsidP="00E313DB">
      <w:pPr>
        <w:pStyle w:val="ConsPlusNonformat"/>
        <w:ind w:firstLine="709"/>
        <w:jc w:val="both"/>
        <w:rPr>
          <w:rFonts w:ascii="Times New Roman" w:hAnsi="Times New Roman" w:cs="Times New Roman"/>
          <w:sz w:val="28"/>
          <w:szCs w:val="28"/>
        </w:rPr>
      </w:pPr>
      <w:r w:rsidRPr="005B0844">
        <w:rPr>
          <w:rFonts w:ascii="Times New Roman" w:hAnsi="Times New Roman" w:cs="Times New Roman"/>
          <w:sz w:val="28"/>
          <w:szCs w:val="28"/>
        </w:rPr>
        <w:t xml:space="preserve">3. Занимаемая должность на момент аттестации и дата назначения на эту должность </w:t>
      </w:r>
    </w:p>
    <w:p w:rsidR="00C40BFA" w:rsidRPr="005B0844" w:rsidRDefault="00C40BFA" w:rsidP="00E313DB">
      <w:pPr>
        <w:pStyle w:val="ConsPlusNonformat"/>
        <w:ind w:firstLine="709"/>
        <w:jc w:val="both"/>
        <w:rPr>
          <w:rFonts w:ascii="Times New Roman" w:hAnsi="Times New Roman" w:cs="Times New Roman"/>
          <w:sz w:val="28"/>
          <w:szCs w:val="28"/>
        </w:rPr>
      </w:pPr>
      <w:r w:rsidRPr="005B0844">
        <w:rPr>
          <w:rFonts w:ascii="Times New Roman" w:hAnsi="Times New Roman" w:cs="Times New Roman"/>
          <w:sz w:val="28"/>
          <w:szCs w:val="28"/>
        </w:rPr>
        <w:softHyphen/>
      </w:r>
      <w:r w:rsidRPr="005B0844">
        <w:rPr>
          <w:rFonts w:ascii="Times New Roman" w:hAnsi="Times New Roman" w:cs="Times New Roman"/>
          <w:sz w:val="28"/>
          <w:szCs w:val="28"/>
        </w:rPr>
        <w:softHyphen/>
      </w:r>
      <w:r w:rsidRPr="005B0844">
        <w:rPr>
          <w:rFonts w:ascii="Times New Roman" w:hAnsi="Times New Roman" w:cs="Times New Roman"/>
          <w:sz w:val="28"/>
          <w:szCs w:val="28"/>
        </w:rPr>
        <w:softHyphen/>
      </w:r>
      <w:r w:rsidRPr="005B0844">
        <w:rPr>
          <w:rFonts w:ascii="Times New Roman" w:hAnsi="Times New Roman" w:cs="Times New Roman"/>
          <w:sz w:val="28"/>
          <w:szCs w:val="28"/>
        </w:rPr>
        <w:softHyphen/>
      </w:r>
      <w:r w:rsidRPr="005B0844">
        <w:rPr>
          <w:rFonts w:ascii="Times New Roman" w:hAnsi="Times New Roman" w:cs="Times New Roman"/>
          <w:sz w:val="28"/>
          <w:szCs w:val="28"/>
        </w:rPr>
        <w:softHyphen/>
      </w:r>
      <w:r w:rsidRPr="005B0844">
        <w:rPr>
          <w:rFonts w:ascii="Times New Roman" w:hAnsi="Times New Roman" w:cs="Times New Roman"/>
          <w:sz w:val="28"/>
          <w:szCs w:val="28"/>
        </w:rPr>
        <w:softHyphen/>
      </w:r>
      <w:r w:rsidRPr="005B0844">
        <w:rPr>
          <w:rFonts w:ascii="Times New Roman" w:hAnsi="Times New Roman" w:cs="Times New Roman"/>
          <w:sz w:val="28"/>
          <w:szCs w:val="28"/>
        </w:rPr>
        <w:softHyphen/>
      </w:r>
      <w:r w:rsidRPr="005B0844">
        <w:rPr>
          <w:rFonts w:ascii="Times New Roman" w:hAnsi="Times New Roman" w:cs="Times New Roman"/>
          <w:sz w:val="28"/>
          <w:szCs w:val="28"/>
        </w:rPr>
        <w:softHyphen/>
      </w:r>
      <w:r w:rsidRPr="005B0844">
        <w:rPr>
          <w:rFonts w:ascii="Times New Roman" w:hAnsi="Times New Roman" w:cs="Times New Roman"/>
          <w:sz w:val="28"/>
          <w:szCs w:val="28"/>
        </w:rPr>
        <w:softHyphen/>
      </w:r>
      <w:r w:rsidRPr="005B0844">
        <w:rPr>
          <w:rFonts w:ascii="Times New Roman" w:hAnsi="Times New Roman" w:cs="Times New Roman"/>
          <w:sz w:val="28"/>
          <w:szCs w:val="28"/>
        </w:rPr>
        <w:softHyphen/>
      </w:r>
      <w:r w:rsidRPr="005B0844">
        <w:rPr>
          <w:rFonts w:ascii="Times New Roman" w:hAnsi="Times New Roman" w:cs="Times New Roman"/>
          <w:sz w:val="28"/>
          <w:szCs w:val="28"/>
        </w:rPr>
        <w:softHyphen/>
      </w:r>
      <w:r w:rsidRPr="005B0844">
        <w:rPr>
          <w:rFonts w:ascii="Times New Roman" w:hAnsi="Times New Roman" w:cs="Times New Roman"/>
          <w:sz w:val="28"/>
          <w:szCs w:val="28"/>
        </w:rPr>
        <w:softHyphen/>
      </w:r>
      <w:r w:rsidRPr="005B0844">
        <w:rPr>
          <w:rFonts w:ascii="Times New Roman" w:hAnsi="Times New Roman" w:cs="Times New Roman"/>
          <w:sz w:val="28"/>
          <w:szCs w:val="28"/>
        </w:rPr>
        <w:softHyphen/>
      </w:r>
      <w:r w:rsidRPr="005B0844">
        <w:rPr>
          <w:rFonts w:ascii="Times New Roman" w:hAnsi="Times New Roman" w:cs="Times New Roman"/>
          <w:sz w:val="28"/>
          <w:szCs w:val="28"/>
        </w:rPr>
        <w:softHyphen/>
      </w:r>
      <w:r w:rsidRPr="005B0844">
        <w:rPr>
          <w:rFonts w:ascii="Times New Roman" w:hAnsi="Times New Roman" w:cs="Times New Roman"/>
          <w:sz w:val="28"/>
          <w:szCs w:val="28"/>
        </w:rPr>
        <w:softHyphen/>
      </w:r>
      <w:r w:rsidRPr="005B0844">
        <w:rPr>
          <w:rFonts w:ascii="Times New Roman" w:hAnsi="Times New Roman" w:cs="Times New Roman"/>
          <w:sz w:val="28"/>
          <w:szCs w:val="28"/>
        </w:rPr>
        <w:softHyphen/>
      </w:r>
      <w:r w:rsidRPr="005B0844">
        <w:rPr>
          <w:rFonts w:ascii="Times New Roman" w:hAnsi="Times New Roman" w:cs="Times New Roman"/>
          <w:sz w:val="28"/>
          <w:szCs w:val="28"/>
        </w:rPr>
        <w:softHyphen/>
      </w:r>
      <w:r w:rsidRPr="005B0844">
        <w:rPr>
          <w:rFonts w:ascii="Times New Roman" w:hAnsi="Times New Roman" w:cs="Times New Roman"/>
          <w:sz w:val="28"/>
          <w:szCs w:val="28"/>
        </w:rPr>
        <w:softHyphen/>
      </w:r>
      <w:r w:rsidRPr="005B0844">
        <w:rPr>
          <w:rFonts w:ascii="Times New Roman" w:hAnsi="Times New Roman" w:cs="Times New Roman"/>
          <w:sz w:val="28"/>
          <w:szCs w:val="28"/>
        </w:rPr>
        <w:softHyphen/>
      </w:r>
      <w:r w:rsidRPr="005B0844">
        <w:rPr>
          <w:rFonts w:ascii="Times New Roman" w:hAnsi="Times New Roman" w:cs="Times New Roman"/>
          <w:sz w:val="28"/>
          <w:szCs w:val="28"/>
        </w:rPr>
        <w:softHyphen/>
      </w:r>
      <w:r w:rsidRPr="005B0844">
        <w:rPr>
          <w:rFonts w:ascii="Times New Roman" w:hAnsi="Times New Roman" w:cs="Times New Roman"/>
          <w:sz w:val="28"/>
          <w:szCs w:val="28"/>
        </w:rPr>
        <w:softHyphen/>
      </w:r>
      <w:r w:rsidRPr="005B0844">
        <w:rPr>
          <w:rFonts w:ascii="Times New Roman" w:hAnsi="Times New Roman" w:cs="Times New Roman"/>
          <w:sz w:val="28"/>
          <w:szCs w:val="28"/>
        </w:rPr>
        <w:softHyphen/>
      </w:r>
      <w:r w:rsidRPr="005B0844">
        <w:rPr>
          <w:rFonts w:ascii="Times New Roman" w:hAnsi="Times New Roman" w:cs="Times New Roman"/>
          <w:sz w:val="28"/>
          <w:szCs w:val="28"/>
        </w:rPr>
        <w:softHyphen/>
      </w:r>
      <w:r w:rsidRPr="005B0844">
        <w:rPr>
          <w:rFonts w:ascii="Times New Roman" w:hAnsi="Times New Roman" w:cs="Times New Roman"/>
          <w:sz w:val="28"/>
          <w:szCs w:val="28"/>
        </w:rPr>
        <w:softHyphen/>
      </w:r>
      <w:r w:rsidRPr="005B0844">
        <w:rPr>
          <w:rFonts w:ascii="Times New Roman" w:hAnsi="Times New Roman" w:cs="Times New Roman"/>
          <w:sz w:val="28"/>
          <w:szCs w:val="28"/>
        </w:rPr>
        <w:softHyphen/>
      </w:r>
      <w:r w:rsidRPr="005B0844">
        <w:rPr>
          <w:rFonts w:ascii="Times New Roman" w:hAnsi="Times New Roman" w:cs="Times New Roman"/>
          <w:sz w:val="28"/>
          <w:szCs w:val="28"/>
        </w:rPr>
        <w:softHyphen/>
      </w:r>
      <w:r w:rsidRPr="005B0844">
        <w:rPr>
          <w:rFonts w:ascii="Times New Roman" w:hAnsi="Times New Roman" w:cs="Times New Roman"/>
          <w:sz w:val="28"/>
          <w:szCs w:val="28"/>
        </w:rPr>
        <w:softHyphen/>
      </w:r>
      <w:r w:rsidRPr="005B0844">
        <w:rPr>
          <w:rFonts w:ascii="Times New Roman" w:hAnsi="Times New Roman" w:cs="Times New Roman"/>
          <w:sz w:val="28"/>
          <w:szCs w:val="28"/>
        </w:rPr>
        <w:softHyphen/>
      </w:r>
      <w:r w:rsidRPr="005B0844">
        <w:rPr>
          <w:rFonts w:ascii="Times New Roman" w:hAnsi="Times New Roman" w:cs="Times New Roman"/>
          <w:sz w:val="28"/>
          <w:szCs w:val="28"/>
        </w:rPr>
        <w:softHyphen/>
      </w:r>
      <w:r w:rsidRPr="005B0844">
        <w:rPr>
          <w:rFonts w:ascii="Times New Roman" w:hAnsi="Times New Roman" w:cs="Times New Roman"/>
          <w:sz w:val="28"/>
          <w:szCs w:val="28"/>
        </w:rPr>
        <w:softHyphen/>
      </w:r>
      <w:r w:rsidRPr="005B0844">
        <w:rPr>
          <w:rFonts w:ascii="Times New Roman" w:hAnsi="Times New Roman" w:cs="Times New Roman"/>
          <w:sz w:val="28"/>
          <w:szCs w:val="28"/>
        </w:rPr>
        <w:softHyphen/>
      </w:r>
      <w:r w:rsidRPr="005B0844">
        <w:rPr>
          <w:rFonts w:ascii="Times New Roman" w:hAnsi="Times New Roman" w:cs="Times New Roman"/>
          <w:sz w:val="28"/>
          <w:szCs w:val="28"/>
        </w:rPr>
        <w:softHyphen/>
      </w:r>
      <w:r w:rsidRPr="005B0844">
        <w:rPr>
          <w:rFonts w:ascii="Times New Roman" w:hAnsi="Times New Roman" w:cs="Times New Roman"/>
          <w:sz w:val="28"/>
          <w:szCs w:val="28"/>
        </w:rPr>
        <w:softHyphen/>
      </w:r>
      <w:r w:rsidRPr="005B0844">
        <w:rPr>
          <w:rFonts w:ascii="Times New Roman" w:hAnsi="Times New Roman" w:cs="Times New Roman"/>
          <w:sz w:val="28"/>
          <w:szCs w:val="28"/>
        </w:rPr>
        <w:softHyphen/>
      </w:r>
      <w:r w:rsidRPr="005B0844">
        <w:rPr>
          <w:rFonts w:ascii="Times New Roman" w:hAnsi="Times New Roman" w:cs="Times New Roman"/>
          <w:sz w:val="28"/>
          <w:szCs w:val="28"/>
        </w:rPr>
        <w:softHyphen/>
      </w:r>
      <w:r w:rsidRPr="005B0844">
        <w:rPr>
          <w:rFonts w:ascii="Times New Roman" w:hAnsi="Times New Roman" w:cs="Times New Roman"/>
          <w:sz w:val="28"/>
          <w:szCs w:val="28"/>
        </w:rPr>
        <w:softHyphen/>
      </w:r>
      <w:r w:rsidRPr="005B0844">
        <w:rPr>
          <w:rFonts w:ascii="Times New Roman" w:hAnsi="Times New Roman" w:cs="Times New Roman"/>
          <w:sz w:val="28"/>
          <w:szCs w:val="28"/>
        </w:rPr>
        <w:softHyphen/>
      </w:r>
      <w:r w:rsidRPr="005B0844">
        <w:rPr>
          <w:rFonts w:ascii="Times New Roman" w:hAnsi="Times New Roman" w:cs="Times New Roman"/>
          <w:sz w:val="28"/>
          <w:szCs w:val="28"/>
        </w:rPr>
        <w:softHyphen/>
      </w:r>
      <w:r w:rsidRPr="005B0844">
        <w:rPr>
          <w:rFonts w:ascii="Times New Roman" w:hAnsi="Times New Roman" w:cs="Times New Roman"/>
          <w:sz w:val="28"/>
          <w:szCs w:val="28"/>
        </w:rPr>
        <w:softHyphen/>
        <w:t>___</w:t>
      </w:r>
      <w:r w:rsidRPr="005B0844">
        <w:rPr>
          <w:rFonts w:ascii="Times New Roman" w:hAnsi="Times New Roman" w:cs="Times New Roman"/>
          <w:sz w:val="28"/>
          <w:szCs w:val="28"/>
          <w:u w:val="single"/>
        </w:rPr>
        <w:t>________________________________________________________</w:t>
      </w:r>
    </w:p>
    <w:p w:rsidR="00C40BFA" w:rsidRPr="005B0844" w:rsidRDefault="00C40BFA" w:rsidP="00E313DB">
      <w:pPr>
        <w:pStyle w:val="ConsPlusNonformat"/>
        <w:jc w:val="center"/>
        <w:rPr>
          <w:rFonts w:ascii="Times New Roman" w:hAnsi="Times New Roman" w:cs="Times New Roman"/>
          <w:sz w:val="28"/>
          <w:szCs w:val="28"/>
        </w:rPr>
      </w:pPr>
      <w:r w:rsidRPr="005B0844">
        <w:rPr>
          <w:rFonts w:ascii="Times New Roman" w:hAnsi="Times New Roman" w:cs="Times New Roman"/>
          <w:sz w:val="28"/>
          <w:szCs w:val="28"/>
        </w:rPr>
        <w:t>(дата и номер приказа о назначении на должность)</w:t>
      </w:r>
    </w:p>
    <w:p w:rsidR="00C40BFA" w:rsidRPr="005B0844" w:rsidRDefault="00C40BFA" w:rsidP="00E313DB">
      <w:pPr>
        <w:pStyle w:val="ConsPlusNonformat"/>
        <w:ind w:firstLine="709"/>
        <w:jc w:val="center"/>
        <w:rPr>
          <w:rFonts w:ascii="Times New Roman" w:hAnsi="Times New Roman" w:cs="Times New Roman"/>
          <w:sz w:val="28"/>
          <w:szCs w:val="28"/>
        </w:rPr>
      </w:pPr>
      <w:r w:rsidRPr="005B0844">
        <w:rPr>
          <w:rFonts w:ascii="Times New Roman" w:hAnsi="Times New Roman" w:cs="Times New Roman"/>
          <w:sz w:val="28"/>
          <w:szCs w:val="28"/>
        </w:rPr>
        <w:t xml:space="preserve">4. Сведения о профессиональном образовании, наличии ученой степени, ученого звания </w:t>
      </w:r>
      <w:r w:rsidRPr="005B0844">
        <w:rPr>
          <w:rFonts w:ascii="Times New Roman" w:hAnsi="Times New Roman" w:cs="Times New Roman"/>
          <w:b/>
          <w:sz w:val="28"/>
          <w:szCs w:val="28"/>
        </w:rPr>
        <w:t xml:space="preserve">     </w:t>
      </w:r>
      <w:r w:rsidRPr="005B0844">
        <w:rPr>
          <w:rFonts w:ascii="Times New Roman" w:hAnsi="Times New Roman" w:cs="Times New Roman"/>
          <w:i/>
          <w:sz w:val="28"/>
          <w:szCs w:val="28"/>
          <w:u w:val="single"/>
        </w:rPr>
        <w:t>_______________________________________________________________________________</w:t>
      </w:r>
      <w:r w:rsidRPr="005B0844">
        <w:rPr>
          <w:rFonts w:ascii="Times New Roman" w:hAnsi="Times New Roman" w:cs="Times New Roman"/>
          <w:b/>
          <w:i/>
          <w:sz w:val="28"/>
          <w:szCs w:val="28"/>
          <w:u w:val="single"/>
        </w:rPr>
        <w:t xml:space="preserve"> </w:t>
      </w:r>
      <w:r w:rsidRPr="005B0844">
        <w:rPr>
          <w:rFonts w:ascii="Times New Roman" w:hAnsi="Times New Roman" w:cs="Times New Roman"/>
          <w:sz w:val="28"/>
          <w:szCs w:val="28"/>
        </w:rPr>
        <w:t xml:space="preserve">(когда и какое учебное заведение окончил, специальность </w:t>
      </w:r>
    </w:p>
    <w:p w:rsidR="00C40BFA" w:rsidRPr="005B0844" w:rsidRDefault="00C40BFA" w:rsidP="00E313DB">
      <w:pPr>
        <w:pStyle w:val="ConsPlusNonformat"/>
        <w:ind w:firstLine="709"/>
        <w:rPr>
          <w:rFonts w:ascii="Times New Roman" w:hAnsi="Times New Roman" w:cs="Times New Roman"/>
          <w:sz w:val="28"/>
          <w:szCs w:val="28"/>
        </w:rPr>
      </w:pPr>
      <w:r w:rsidRPr="005B0844">
        <w:rPr>
          <w:rFonts w:ascii="Times New Roman" w:hAnsi="Times New Roman" w:cs="Times New Roman"/>
          <w:i/>
          <w:sz w:val="28"/>
          <w:szCs w:val="28"/>
          <w:u w:val="single"/>
        </w:rPr>
        <w:t>_____________________________________________________________</w:t>
      </w:r>
      <w:r w:rsidRPr="005B0844">
        <w:rPr>
          <w:sz w:val="28"/>
          <w:szCs w:val="28"/>
        </w:rPr>
        <w:t xml:space="preserve">  </w:t>
      </w:r>
    </w:p>
    <w:p w:rsidR="00C40BFA" w:rsidRPr="005B0844" w:rsidRDefault="00C40BFA" w:rsidP="00E313DB">
      <w:pPr>
        <w:pStyle w:val="ConsPlusNonformat"/>
        <w:ind w:firstLine="709"/>
        <w:jc w:val="center"/>
        <w:rPr>
          <w:rFonts w:ascii="Times New Roman" w:hAnsi="Times New Roman" w:cs="Times New Roman"/>
          <w:sz w:val="28"/>
          <w:szCs w:val="28"/>
        </w:rPr>
      </w:pPr>
      <w:r w:rsidRPr="005B0844">
        <w:rPr>
          <w:rFonts w:ascii="Times New Roman" w:hAnsi="Times New Roman" w:cs="Times New Roman"/>
          <w:sz w:val="28"/>
          <w:szCs w:val="28"/>
        </w:rPr>
        <w:t>и квалификация по образованию, ученая степень, ученое звание)</w:t>
      </w:r>
    </w:p>
    <w:p w:rsidR="00C40BFA" w:rsidRPr="005B0844" w:rsidRDefault="00C40BFA" w:rsidP="00E313DB">
      <w:pPr>
        <w:pStyle w:val="ConsPlusNonformat"/>
        <w:rPr>
          <w:rFonts w:ascii="Times New Roman" w:hAnsi="Times New Roman" w:cs="Times New Roman"/>
          <w:sz w:val="28"/>
          <w:szCs w:val="28"/>
        </w:rPr>
      </w:pPr>
      <w:r w:rsidRPr="005B0844">
        <w:rPr>
          <w:rFonts w:ascii="Times New Roman" w:hAnsi="Times New Roman" w:cs="Times New Roman"/>
          <w:sz w:val="28"/>
          <w:szCs w:val="28"/>
        </w:rPr>
        <w:t>5. Сведения о повышении квалификации за последние 5 лет до прохождения аттестации_</w:t>
      </w:r>
    </w:p>
    <w:p w:rsidR="00C40BFA" w:rsidRPr="005B0844" w:rsidRDefault="00C40BFA" w:rsidP="00E313DB">
      <w:pPr>
        <w:pStyle w:val="ConsPlusNonformat"/>
        <w:rPr>
          <w:rFonts w:ascii="Times New Roman" w:hAnsi="Times New Roman" w:cs="Times New Roman"/>
          <w:sz w:val="28"/>
          <w:szCs w:val="28"/>
        </w:rPr>
      </w:pPr>
      <w:r w:rsidRPr="005B084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C40BFA" w:rsidRPr="005B0844" w:rsidRDefault="00C40BFA" w:rsidP="00E313DB">
      <w:pPr>
        <w:pStyle w:val="ConsPlusNonformat"/>
        <w:jc w:val="both"/>
        <w:rPr>
          <w:rFonts w:ascii="Times New Roman" w:hAnsi="Times New Roman" w:cs="Times New Roman"/>
          <w:sz w:val="28"/>
          <w:szCs w:val="28"/>
        </w:rPr>
      </w:pPr>
      <w:r w:rsidRPr="005B0844">
        <w:rPr>
          <w:rFonts w:ascii="Times New Roman" w:hAnsi="Times New Roman" w:cs="Times New Roman"/>
          <w:sz w:val="28"/>
          <w:szCs w:val="28"/>
        </w:rPr>
        <w:t>6. Стаж педагогической работы (работы по специальности)______________</w:t>
      </w:r>
    </w:p>
    <w:p w:rsidR="00C40BFA" w:rsidRPr="005B0844" w:rsidRDefault="00C40BFA" w:rsidP="00E313DB">
      <w:pPr>
        <w:pStyle w:val="ConsPlusNonformat"/>
        <w:ind w:firstLine="709"/>
        <w:jc w:val="both"/>
        <w:rPr>
          <w:rFonts w:ascii="Times New Roman" w:hAnsi="Times New Roman" w:cs="Times New Roman"/>
          <w:sz w:val="28"/>
          <w:szCs w:val="28"/>
        </w:rPr>
      </w:pPr>
      <w:r w:rsidRPr="005B0844">
        <w:rPr>
          <w:rFonts w:ascii="Times New Roman" w:hAnsi="Times New Roman" w:cs="Times New Roman"/>
          <w:sz w:val="28"/>
          <w:szCs w:val="28"/>
        </w:rPr>
        <w:t>7. Общий трудовой стаж ______ ______________________________________</w:t>
      </w:r>
    </w:p>
    <w:p w:rsidR="00C40BFA" w:rsidRDefault="00C40BFA" w:rsidP="00E313DB">
      <w:pPr>
        <w:pStyle w:val="ConsPlusNonformat"/>
        <w:ind w:firstLine="709"/>
        <w:jc w:val="both"/>
        <w:rPr>
          <w:rFonts w:ascii="Times New Roman" w:hAnsi="Times New Roman" w:cs="Times New Roman"/>
          <w:sz w:val="28"/>
          <w:szCs w:val="28"/>
        </w:rPr>
      </w:pPr>
      <w:r w:rsidRPr="005B0844">
        <w:rPr>
          <w:rFonts w:ascii="Times New Roman" w:hAnsi="Times New Roman" w:cs="Times New Roman"/>
          <w:sz w:val="28"/>
          <w:szCs w:val="28"/>
        </w:rPr>
        <w:t>8. Краткая оценка деятельности педагогического работника ____________</w:t>
      </w:r>
      <w:r>
        <w:rPr>
          <w:rFonts w:ascii="Times New Roman" w:hAnsi="Times New Roman" w:cs="Times New Roman"/>
          <w:sz w:val="28"/>
          <w:szCs w:val="28"/>
        </w:rPr>
        <w:t>______________________________________________________</w:t>
      </w:r>
    </w:p>
    <w:p w:rsidR="00C40BFA" w:rsidRPr="005B0844" w:rsidRDefault="00C40BFA" w:rsidP="00E313D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C40BFA" w:rsidRPr="005B0844" w:rsidRDefault="00C40BFA" w:rsidP="00E313DB">
      <w:pPr>
        <w:pStyle w:val="ConsPlusNonformat"/>
        <w:ind w:firstLine="709"/>
        <w:jc w:val="both"/>
        <w:rPr>
          <w:rFonts w:ascii="Times New Roman" w:hAnsi="Times New Roman" w:cs="Times New Roman"/>
          <w:sz w:val="28"/>
          <w:szCs w:val="28"/>
        </w:rPr>
      </w:pPr>
      <w:r w:rsidRPr="005B0844">
        <w:rPr>
          <w:rFonts w:ascii="Times New Roman" w:hAnsi="Times New Roman" w:cs="Times New Roman"/>
          <w:sz w:val="28"/>
          <w:szCs w:val="28"/>
        </w:rPr>
        <w:t>9. Рекомендации аттестационной комиссии ________________________ __________________________________________________________________________________________________________________________________________________________</w:t>
      </w:r>
    </w:p>
    <w:p w:rsidR="00C40BFA" w:rsidRPr="005B0844" w:rsidRDefault="00C40BFA" w:rsidP="00E313DB">
      <w:pPr>
        <w:pStyle w:val="ConsPlusNonformat"/>
        <w:ind w:firstLine="709"/>
        <w:jc w:val="both"/>
        <w:rPr>
          <w:rFonts w:ascii="Times New Roman" w:hAnsi="Times New Roman" w:cs="Times New Roman"/>
          <w:sz w:val="28"/>
          <w:szCs w:val="28"/>
        </w:rPr>
      </w:pPr>
      <w:r w:rsidRPr="005B0844">
        <w:rPr>
          <w:rFonts w:ascii="Times New Roman" w:hAnsi="Times New Roman" w:cs="Times New Roman"/>
          <w:sz w:val="28"/>
          <w:szCs w:val="28"/>
        </w:rPr>
        <w:t>10. Решение аттестационной комиссии:</w:t>
      </w:r>
    </w:p>
    <w:p w:rsidR="00C40BFA" w:rsidRDefault="00C40BFA" w:rsidP="00E313DB">
      <w:pPr>
        <w:pStyle w:val="ConsPlusNormal"/>
        <w:ind w:firstLine="709"/>
        <w:jc w:val="both"/>
        <w:rPr>
          <w:rFonts w:ascii="Times New Roman" w:hAnsi="Times New Roman" w:cs="Times New Roman"/>
          <w:sz w:val="28"/>
          <w:szCs w:val="28"/>
        </w:rPr>
      </w:pPr>
      <w:r w:rsidRPr="005B0844">
        <w:rPr>
          <w:rFonts w:ascii="Times New Roman" w:hAnsi="Times New Roman" w:cs="Times New Roman"/>
          <w:sz w:val="28"/>
          <w:szCs w:val="28"/>
        </w:rPr>
        <w:t>10.1. Уровень квалификации по должности_____________________________ (указывается должность педагогического работника) соответствует требованиям</w:t>
      </w:r>
      <w:r>
        <w:rPr>
          <w:rFonts w:ascii="Times New Roman" w:hAnsi="Times New Roman" w:cs="Times New Roman"/>
          <w:sz w:val="28"/>
          <w:szCs w:val="28"/>
        </w:rPr>
        <w:t>.</w:t>
      </w:r>
      <w:r w:rsidRPr="005B0844">
        <w:rPr>
          <w:rFonts w:ascii="Times New Roman" w:hAnsi="Times New Roman" w:cs="Times New Roman"/>
          <w:sz w:val="28"/>
          <w:szCs w:val="28"/>
        </w:rPr>
        <w:t xml:space="preserve"> </w:t>
      </w:r>
    </w:p>
    <w:p w:rsidR="00C40BFA" w:rsidRDefault="00C40BFA" w:rsidP="00E313DB">
      <w:pPr>
        <w:pStyle w:val="ConsPlusNonformat"/>
        <w:ind w:firstLine="709"/>
        <w:jc w:val="both"/>
        <w:rPr>
          <w:rFonts w:ascii="Times New Roman" w:hAnsi="Times New Roman" w:cs="Times New Roman"/>
          <w:sz w:val="28"/>
          <w:szCs w:val="28"/>
        </w:rPr>
      </w:pPr>
    </w:p>
    <w:p w:rsidR="00C40BFA" w:rsidRPr="005B0844" w:rsidRDefault="00C40BFA" w:rsidP="00E313DB">
      <w:pPr>
        <w:pStyle w:val="ConsPlusNonformat"/>
        <w:ind w:firstLine="709"/>
        <w:jc w:val="both"/>
        <w:rPr>
          <w:rFonts w:ascii="Times New Roman" w:hAnsi="Times New Roman" w:cs="Times New Roman"/>
          <w:sz w:val="28"/>
          <w:szCs w:val="28"/>
        </w:rPr>
      </w:pPr>
      <w:r w:rsidRPr="005B0844">
        <w:rPr>
          <w:rFonts w:ascii="Times New Roman" w:hAnsi="Times New Roman" w:cs="Times New Roman"/>
          <w:sz w:val="28"/>
          <w:szCs w:val="28"/>
        </w:rPr>
        <w:t>11. Количественный состав аттестационной комиссии ___________ чел.</w:t>
      </w:r>
    </w:p>
    <w:p w:rsidR="00C40BFA" w:rsidRPr="005B0844" w:rsidRDefault="00C40BFA" w:rsidP="00E313DB">
      <w:pPr>
        <w:pStyle w:val="ConsPlusNonformat"/>
        <w:ind w:firstLine="709"/>
        <w:jc w:val="both"/>
        <w:rPr>
          <w:rFonts w:ascii="Times New Roman" w:hAnsi="Times New Roman" w:cs="Times New Roman"/>
          <w:sz w:val="28"/>
          <w:szCs w:val="28"/>
        </w:rPr>
      </w:pPr>
      <w:r w:rsidRPr="005B0844">
        <w:rPr>
          <w:rFonts w:ascii="Times New Roman" w:hAnsi="Times New Roman" w:cs="Times New Roman"/>
          <w:sz w:val="28"/>
          <w:szCs w:val="28"/>
        </w:rPr>
        <w:t>На заседании присутствовало_______ членов аттестационной комиссии</w:t>
      </w:r>
    </w:p>
    <w:p w:rsidR="00C40BFA" w:rsidRPr="005B0844" w:rsidRDefault="00C40BFA" w:rsidP="00E313DB">
      <w:pPr>
        <w:pStyle w:val="ConsPlusNonformat"/>
        <w:ind w:firstLine="709"/>
        <w:jc w:val="both"/>
        <w:rPr>
          <w:rFonts w:ascii="Times New Roman" w:hAnsi="Times New Roman" w:cs="Times New Roman"/>
          <w:sz w:val="28"/>
          <w:szCs w:val="28"/>
        </w:rPr>
      </w:pPr>
      <w:r w:rsidRPr="005B0844">
        <w:rPr>
          <w:rFonts w:ascii="Times New Roman" w:hAnsi="Times New Roman" w:cs="Times New Roman"/>
          <w:sz w:val="28"/>
          <w:szCs w:val="28"/>
        </w:rPr>
        <w:t>Количество голосов за _______, против ________</w:t>
      </w:r>
    </w:p>
    <w:p w:rsidR="00C40BFA" w:rsidRPr="005B0844" w:rsidRDefault="00C40BFA" w:rsidP="00E313D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13.</w:t>
      </w:r>
      <w:r w:rsidRPr="005B0844">
        <w:rPr>
          <w:rFonts w:ascii="Times New Roman" w:hAnsi="Times New Roman" w:cs="Times New Roman"/>
          <w:sz w:val="28"/>
          <w:szCs w:val="28"/>
        </w:rPr>
        <w:t>Примечания ____________________________________________________</w:t>
      </w:r>
    </w:p>
    <w:p w:rsidR="00C40BFA" w:rsidRDefault="00C40BFA" w:rsidP="00E313DB">
      <w:pPr>
        <w:pStyle w:val="ConsPlusNonformat"/>
        <w:jc w:val="both"/>
        <w:rPr>
          <w:rFonts w:ascii="Times New Roman" w:hAnsi="Times New Roman" w:cs="Times New Roman"/>
          <w:sz w:val="28"/>
          <w:szCs w:val="28"/>
        </w:rPr>
      </w:pPr>
      <w:r w:rsidRPr="005B0844">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w:t>
      </w:r>
    </w:p>
    <w:p w:rsidR="00C40BFA" w:rsidRPr="005B0844" w:rsidRDefault="00C40BFA" w:rsidP="00E313DB">
      <w:pPr>
        <w:pStyle w:val="ConsPlusNonformat"/>
        <w:jc w:val="both"/>
        <w:rPr>
          <w:rFonts w:ascii="Times New Roman" w:hAnsi="Times New Roman" w:cs="Times New Roman"/>
          <w:sz w:val="28"/>
          <w:szCs w:val="28"/>
        </w:rPr>
      </w:pPr>
    </w:p>
    <w:p w:rsidR="00C40BFA" w:rsidRPr="005B0844" w:rsidRDefault="00C40BFA" w:rsidP="00E313DB">
      <w:pPr>
        <w:pStyle w:val="ConsPlusNonformat"/>
        <w:ind w:firstLine="709"/>
        <w:jc w:val="both"/>
        <w:rPr>
          <w:rFonts w:ascii="Times New Roman" w:hAnsi="Times New Roman" w:cs="Times New Roman"/>
          <w:sz w:val="28"/>
          <w:szCs w:val="28"/>
        </w:rPr>
      </w:pPr>
      <w:r w:rsidRPr="005B0844">
        <w:rPr>
          <w:rFonts w:ascii="Times New Roman" w:hAnsi="Times New Roman" w:cs="Times New Roman"/>
          <w:sz w:val="28"/>
          <w:szCs w:val="28"/>
        </w:rPr>
        <w:t>Председатель</w:t>
      </w:r>
    </w:p>
    <w:p w:rsidR="00C40BFA" w:rsidRPr="005B0844" w:rsidRDefault="00C40BFA" w:rsidP="00E313DB">
      <w:pPr>
        <w:pStyle w:val="ConsPlusNonformat"/>
        <w:ind w:firstLine="709"/>
        <w:jc w:val="both"/>
        <w:rPr>
          <w:rFonts w:ascii="Times New Roman" w:hAnsi="Times New Roman" w:cs="Times New Roman"/>
          <w:sz w:val="28"/>
          <w:szCs w:val="28"/>
        </w:rPr>
      </w:pPr>
      <w:r w:rsidRPr="005B0844">
        <w:rPr>
          <w:rFonts w:ascii="Times New Roman" w:hAnsi="Times New Roman" w:cs="Times New Roman"/>
          <w:sz w:val="28"/>
          <w:szCs w:val="28"/>
        </w:rPr>
        <w:t>аттестационной комиссии ___________________</w:t>
      </w:r>
      <w:r>
        <w:rPr>
          <w:rFonts w:ascii="Times New Roman" w:hAnsi="Times New Roman" w:cs="Times New Roman"/>
          <w:sz w:val="28"/>
          <w:szCs w:val="28"/>
        </w:rPr>
        <w:t xml:space="preserve"> </w:t>
      </w:r>
      <w:r w:rsidRPr="005B0844">
        <w:rPr>
          <w:rFonts w:ascii="Times New Roman" w:hAnsi="Times New Roman" w:cs="Times New Roman"/>
          <w:sz w:val="28"/>
          <w:szCs w:val="28"/>
        </w:rPr>
        <w:t>______</w:t>
      </w:r>
    </w:p>
    <w:p w:rsidR="00C40BFA" w:rsidRPr="005B0844" w:rsidRDefault="00C40BFA" w:rsidP="00E313DB">
      <w:pPr>
        <w:pStyle w:val="ConsPlusNonformat"/>
        <w:ind w:left="4247" w:firstLine="1"/>
        <w:jc w:val="both"/>
        <w:rPr>
          <w:rFonts w:ascii="Times New Roman" w:hAnsi="Times New Roman" w:cs="Times New Roman"/>
          <w:sz w:val="28"/>
          <w:szCs w:val="28"/>
        </w:rPr>
      </w:pPr>
      <w:r w:rsidRPr="005B0844">
        <w:rPr>
          <w:rFonts w:ascii="Times New Roman" w:hAnsi="Times New Roman" w:cs="Times New Roman"/>
          <w:sz w:val="28"/>
          <w:szCs w:val="28"/>
        </w:rPr>
        <w:t xml:space="preserve">(подпись) </w:t>
      </w:r>
      <w:r w:rsidRPr="005B0844">
        <w:rPr>
          <w:rFonts w:ascii="Times New Roman" w:hAnsi="Times New Roman" w:cs="Times New Roman"/>
          <w:sz w:val="28"/>
          <w:szCs w:val="28"/>
        </w:rPr>
        <w:tab/>
      </w:r>
      <w:r w:rsidRPr="005B0844">
        <w:rPr>
          <w:rFonts w:ascii="Times New Roman" w:hAnsi="Times New Roman" w:cs="Times New Roman"/>
          <w:sz w:val="28"/>
          <w:szCs w:val="28"/>
        </w:rPr>
        <w:tab/>
        <w:t>(расшифровка подписи)</w:t>
      </w:r>
    </w:p>
    <w:p w:rsidR="00C40BFA" w:rsidRPr="005B0844" w:rsidRDefault="00C40BFA" w:rsidP="00E313DB">
      <w:pPr>
        <w:pStyle w:val="ConsPlusNonformat"/>
        <w:ind w:firstLine="709"/>
        <w:jc w:val="both"/>
        <w:rPr>
          <w:rFonts w:ascii="Times New Roman" w:hAnsi="Times New Roman" w:cs="Times New Roman"/>
          <w:sz w:val="28"/>
          <w:szCs w:val="28"/>
        </w:rPr>
      </w:pPr>
    </w:p>
    <w:p w:rsidR="00C40BFA" w:rsidRPr="005B0844" w:rsidRDefault="00C40BFA" w:rsidP="00E313DB">
      <w:pPr>
        <w:pStyle w:val="ConsPlusNonformat"/>
        <w:ind w:firstLine="709"/>
        <w:jc w:val="both"/>
        <w:rPr>
          <w:rFonts w:ascii="Times New Roman" w:hAnsi="Times New Roman" w:cs="Times New Roman"/>
          <w:sz w:val="28"/>
          <w:szCs w:val="28"/>
        </w:rPr>
      </w:pPr>
      <w:r w:rsidRPr="005B0844">
        <w:rPr>
          <w:rFonts w:ascii="Times New Roman" w:hAnsi="Times New Roman" w:cs="Times New Roman"/>
          <w:sz w:val="28"/>
          <w:szCs w:val="28"/>
        </w:rPr>
        <w:t>Секретарь</w:t>
      </w:r>
    </w:p>
    <w:p w:rsidR="00C40BFA" w:rsidRPr="005B0844" w:rsidRDefault="00C40BFA" w:rsidP="00E313DB">
      <w:pPr>
        <w:pStyle w:val="ConsPlusNonformat"/>
        <w:ind w:firstLine="709"/>
        <w:jc w:val="both"/>
        <w:rPr>
          <w:rFonts w:ascii="Times New Roman" w:hAnsi="Times New Roman" w:cs="Times New Roman"/>
          <w:sz w:val="28"/>
          <w:szCs w:val="28"/>
        </w:rPr>
      </w:pPr>
      <w:r w:rsidRPr="005B0844">
        <w:rPr>
          <w:rFonts w:ascii="Times New Roman" w:hAnsi="Times New Roman" w:cs="Times New Roman"/>
          <w:sz w:val="28"/>
          <w:szCs w:val="28"/>
        </w:rPr>
        <w:t xml:space="preserve">аттестационной комиссии </w:t>
      </w:r>
      <w:r>
        <w:rPr>
          <w:rFonts w:ascii="Times New Roman" w:hAnsi="Times New Roman" w:cs="Times New Roman"/>
          <w:sz w:val="28"/>
          <w:szCs w:val="28"/>
        </w:rPr>
        <w:t xml:space="preserve"> </w:t>
      </w:r>
    </w:p>
    <w:p w:rsidR="00C40BFA" w:rsidRPr="005B0844" w:rsidRDefault="00C40BFA" w:rsidP="00E313DB">
      <w:pPr>
        <w:pStyle w:val="ConsPlusNonformat"/>
        <w:ind w:left="3539" w:firstLine="709"/>
        <w:jc w:val="both"/>
        <w:rPr>
          <w:rFonts w:ascii="Times New Roman" w:hAnsi="Times New Roman" w:cs="Times New Roman"/>
          <w:sz w:val="28"/>
          <w:szCs w:val="28"/>
        </w:rPr>
      </w:pPr>
      <w:r w:rsidRPr="005B0844">
        <w:rPr>
          <w:rFonts w:ascii="Times New Roman" w:hAnsi="Times New Roman" w:cs="Times New Roman"/>
          <w:sz w:val="28"/>
          <w:szCs w:val="28"/>
        </w:rPr>
        <w:t xml:space="preserve">(подпись) </w:t>
      </w:r>
      <w:r w:rsidRPr="005B0844">
        <w:rPr>
          <w:rFonts w:ascii="Times New Roman" w:hAnsi="Times New Roman" w:cs="Times New Roman"/>
          <w:sz w:val="28"/>
          <w:szCs w:val="28"/>
        </w:rPr>
        <w:tab/>
      </w:r>
      <w:r w:rsidRPr="005B0844">
        <w:rPr>
          <w:rFonts w:ascii="Times New Roman" w:hAnsi="Times New Roman" w:cs="Times New Roman"/>
          <w:sz w:val="28"/>
          <w:szCs w:val="28"/>
        </w:rPr>
        <w:tab/>
        <w:t>(расшифровка подписи)</w:t>
      </w:r>
    </w:p>
    <w:p w:rsidR="00C40BFA" w:rsidRPr="005B0844" w:rsidRDefault="00C40BFA" w:rsidP="005B0844">
      <w:pPr>
        <w:pStyle w:val="ConsPlusNonformat"/>
        <w:jc w:val="both"/>
        <w:rPr>
          <w:rFonts w:ascii="Times New Roman" w:hAnsi="Times New Roman" w:cs="Times New Roman"/>
          <w:sz w:val="28"/>
          <w:szCs w:val="28"/>
        </w:rPr>
      </w:pPr>
    </w:p>
    <w:p w:rsidR="00C40BFA" w:rsidRPr="005B0844" w:rsidRDefault="00C40BFA" w:rsidP="00E313DB">
      <w:pPr>
        <w:pStyle w:val="ConsPlusNonformat"/>
        <w:ind w:firstLine="709"/>
        <w:jc w:val="both"/>
        <w:rPr>
          <w:rFonts w:ascii="Times New Roman" w:hAnsi="Times New Roman" w:cs="Times New Roman"/>
          <w:sz w:val="28"/>
          <w:szCs w:val="28"/>
        </w:rPr>
      </w:pPr>
      <w:r w:rsidRPr="005B0844">
        <w:rPr>
          <w:rFonts w:ascii="Times New Roman" w:hAnsi="Times New Roman" w:cs="Times New Roman"/>
          <w:sz w:val="28"/>
          <w:szCs w:val="28"/>
        </w:rPr>
        <w:t>Дата проведения аттестации и принятия решения аттестационной комиссией</w:t>
      </w:r>
    </w:p>
    <w:p w:rsidR="00C40BFA" w:rsidRPr="005B0844" w:rsidRDefault="00C40BFA" w:rsidP="00E313DB">
      <w:pPr>
        <w:pStyle w:val="ConsPlusNonformat"/>
        <w:ind w:firstLine="709"/>
        <w:jc w:val="both"/>
        <w:rPr>
          <w:rFonts w:ascii="Times New Roman" w:hAnsi="Times New Roman" w:cs="Times New Roman"/>
          <w:sz w:val="28"/>
          <w:szCs w:val="28"/>
        </w:rPr>
      </w:pPr>
      <w:r w:rsidRPr="005B0844">
        <w:rPr>
          <w:rFonts w:ascii="Times New Roman" w:hAnsi="Times New Roman" w:cs="Times New Roman"/>
          <w:sz w:val="28"/>
          <w:szCs w:val="28"/>
        </w:rPr>
        <w:t>от  «_____» _____________________ 20_____ г.</w:t>
      </w:r>
    </w:p>
    <w:p w:rsidR="00C40BFA" w:rsidRPr="005B0844" w:rsidRDefault="00C40BFA" w:rsidP="00E313DB">
      <w:pPr>
        <w:pStyle w:val="ConsPlusNonformat"/>
        <w:ind w:firstLine="709"/>
        <w:jc w:val="both"/>
        <w:rPr>
          <w:rFonts w:ascii="Times New Roman" w:hAnsi="Times New Roman" w:cs="Times New Roman"/>
          <w:sz w:val="28"/>
          <w:szCs w:val="28"/>
        </w:rPr>
      </w:pPr>
    </w:p>
    <w:p w:rsidR="00C40BFA" w:rsidRPr="005B0844" w:rsidRDefault="00C40BFA" w:rsidP="00E313DB">
      <w:pPr>
        <w:pStyle w:val="ConsPlusNonformat"/>
        <w:ind w:firstLine="709"/>
        <w:rPr>
          <w:rFonts w:ascii="Times New Roman" w:hAnsi="Times New Roman" w:cs="Times New Roman"/>
          <w:sz w:val="28"/>
          <w:szCs w:val="28"/>
        </w:rPr>
      </w:pPr>
      <w:r w:rsidRPr="005B0844">
        <w:rPr>
          <w:rFonts w:ascii="Times New Roman" w:hAnsi="Times New Roman" w:cs="Times New Roman"/>
          <w:sz w:val="28"/>
          <w:szCs w:val="28"/>
        </w:rPr>
        <w:t xml:space="preserve">М.П. </w:t>
      </w:r>
    </w:p>
    <w:p w:rsidR="00C40BFA" w:rsidRPr="005B0844" w:rsidRDefault="00C40BFA" w:rsidP="00E313DB">
      <w:pPr>
        <w:pStyle w:val="ConsPlusNonformat"/>
        <w:ind w:firstLine="709"/>
        <w:jc w:val="both"/>
        <w:rPr>
          <w:rFonts w:ascii="Times New Roman" w:hAnsi="Times New Roman" w:cs="Times New Roman"/>
          <w:sz w:val="28"/>
          <w:szCs w:val="28"/>
        </w:rPr>
      </w:pPr>
    </w:p>
    <w:p w:rsidR="00C40BFA" w:rsidRPr="005B0844" w:rsidRDefault="00C40BFA" w:rsidP="00E313DB">
      <w:pPr>
        <w:pStyle w:val="ConsPlusNonformat"/>
        <w:ind w:firstLine="709"/>
        <w:jc w:val="both"/>
        <w:rPr>
          <w:rFonts w:ascii="Times New Roman" w:hAnsi="Times New Roman" w:cs="Times New Roman"/>
          <w:sz w:val="28"/>
          <w:szCs w:val="28"/>
        </w:rPr>
      </w:pPr>
    </w:p>
    <w:p w:rsidR="00C40BFA" w:rsidRPr="005B0844" w:rsidRDefault="00C40BFA" w:rsidP="00E313DB">
      <w:pPr>
        <w:pStyle w:val="ConsPlusNonformat"/>
        <w:ind w:firstLine="709"/>
        <w:jc w:val="both"/>
        <w:rPr>
          <w:rFonts w:ascii="Times New Roman" w:hAnsi="Times New Roman" w:cs="Times New Roman"/>
          <w:sz w:val="28"/>
          <w:szCs w:val="28"/>
        </w:rPr>
      </w:pPr>
      <w:r w:rsidRPr="005B0844">
        <w:rPr>
          <w:rFonts w:ascii="Times New Roman" w:hAnsi="Times New Roman" w:cs="Times New Roman"/>
          <w:sz w:val="28"/>
          <w:szCs w:val="28"/>
        </w:rPr>
        <w:t>С аттестационным листом ознакомлен (а)______________________________</w:t>
      </w:r>
    </w:p>
    <w:p w:rsidR="00C40BFA" w:rsidRPr="005B0844" w:rsidRDefault="00C40BFA" w:rsidP="00E313DB">
      <w:pPr>
        <w:pStyle w:val="ConsPlusNonformat"/>
        <w:ind w:firstLine="709"/>
        <w:jc w:val="right"/>
        <w:rPr>
          <w:rFonts w:ascii="Times New Roman" w:hAnsi="Times New Roman" w:cs="Times New Roman"/>
          <w:sz w:val="28"/>
          <w:szCs w:val="28"/>
        </w:rPr>
      </w:pPr>
      <w:r w:rsidRPr="005B0844">
        <w:rPr>
          <w:rFonts w:ascii="Times New Roman" w:hAnsi="Times New Roman" w:cs="Times New Roman"/>
          <w:sz w:val="28"/>
          <w:szCs w:val="28"/>
        </w:rPr>
        <w:t>(подпись педагогического работника, дата)</w:t>
      </w:r>
    </w:p>
    <w:p w:rsidR="00C40BFA" w:rsidRPr="005B0844" w:rsidRDefault="00C40BFA" w:rsidP="00E313DB">
      <w:pPr>
        <w:pStyle w:val="ConsPlusNormal"/>
        <w:ind w:firstLine="709"/>
        <w:rPr>
          <w:rFonts w:ascii="Times New Roman" w:hAnsi="Times New Roman" w:cs="Times New Roman"/>
          <w:sz w:val="28"/>
          <w:szCs w:val="28"/>
        </w:rPr>
      </w:pPr>
    </w:p>
    <w:p w:rsidR="00C40BFA" w:rsidRPr="005B0844" w:rsidRDefault="00C40BFA" w:rsidP="00E313DB">
      <w:pPr>
        <w:pStyle w:val="ConsPlusNormal"/>
        <w:ind w:firstLine="709"/>
        <w:rPr>
          <w:rFonts w:ascii="Times New Roman" w:hAnsi="Times New Roman" w:cs="Times New Roman"/>
          <w:sz w:val="28"/>
          <w:szCs w:val="28"/>
        </w:rPr>
      </w:pPr>
      <w:r w:rsidRPr="005B0844">
        <w:rPr>
          <w:rFonts w:ascii="Times New Roman" w:hAnsi="Times New Roman" w:cs="Times New Roman"/>
          <w:sz w:val="28"/>
          <w:szCs w:val="28"/>
        </w:rPr>
        <w:t xml:space="preserve">С решением аттестационной комиссии согласен (не согласен) _____________ </w:t>
      </w:r>
    </w:p>
    <w:p w:rsidR="00C40BFA" w:rsidRPr="005B0844" w:rsidRDefault="00C40BFA" w:rsidP="00E313DB">
      <w:pPr>
        <w:pStyle w:val="ConsPlusNormal"/>
        <w:ind w:firstLine="709"/>
        <w:rPr>
          <w:rFonts w:ascii="Times New Roman" w:hAnsi="Times New Roman" w:cs="Times New Roman"/>
          <w:sz w:val="28"/>
          <w:szCs w:val="28"/>
        </w:rPr>
      </w:pPr>
    </w:p>
    <w:p w:rsidR="00C40BFA" w:rsidRPr="005B0844" w:rsidRDefault="00C40BFA" w:rsidP="00E313DB">
      <w:pPr>
        <w:pStyle w:val="ConsPlusNormal"/>
        <w:ind w:firstLine="709"/>
        <w:rPr>
          <w:rFonts w:ascii="Times New Roman" w:hAnsi="Times New Roman" w:cs="Times New Roman"/>
          <w:sz w:val="28"/>
          <w:szCs w:val="28"/>
        </w:rPr>
      </w:pPr>
      <w:r w:rsidRPr="005B0844">
        <w:rPr>
          <w:rFonts w:ascii="Times New Roman" w:hAnsi="Times New Roman" w:cs="Times New Roman"/>
          <w:sz w:val="28"/>
          <w:szCs w:val="28"/>
        </w:rPr>
        <w:t>_______________________</w:t>
      </w:r>
      <w:r w:rsidRPr="005B0844">
        <w:rPr>
          <w:rFonts w:ascii="Times New Roman" w:hAnsi="Times New Roman" w:cs="Times New Roman"/>
          <w:sz w:val="28"/>
          <w:szCs w:val="28"/>
        </w:rPr>
        <w:tab/>
      </w:r>
      <w:r w:rsidRPr="005B0844">
        <w:rPr>
          <w:rFonts w:ascii="Times New Roman" w:hAnsi="Times New Roman" w:cs="Times New Roman"/>
          <w:sz w:val="28"/>
          <w:szCs w:val="28"/>
        </w:rPr>
        <w:tab/>
      </w:r>
      <w:r w:rsidRPr="005B0844">
        <w:rPr>
          <w:rFonts w:ascii="Times New Roman" w:hAnsi="Times New Roman" w:cs="Times New Roman"/>
          <w:sz w:val="28"/>
          <w:szCs w:val="28"/>
        </w:rPr>
        <w:tab/>
        <w:t>____________________________</w:t>
      </w:r>
    </w:p>
    <w:p w:rsidR="00C40BFA" w:rsidRPr="005B0844" w:rsidRDefault="00C40BFA" w:rsidP="00E313DB">
      <w:pPr>
        <w:pStyle w:val="ConsPlusNormal"/>
        <w:ind w:firstLine="709"/>
        <w:rPr>
          <w:rFonts w:ascii="Times New Roman" w:hAnsi="Times New Roman" w:cs="Times New Roman"/>
          <w:sz w:val="28"/>
          <w:szCs w:val="28"/>
        </w:rPr>
      </w:pPr>
      <w:r w:rsidRPr="005B0844">
        <w:rPr>
          <w:rFonts w:ascii="Times New Roman" w:hAnsi="Times New Roman" w:cs="Times New Roman"/>
          <w:sz w:val="28"/>
          <w:szCs w:val="28"/>
        </w:rPr>
        <w:t xml:space="preserve"> (подпись)</w:t>
      </w:r>
      <w:r w:rsidRPr="005B0844">
        <w:rPr>
          <w:rFonts w:ascii="Times New Roman" w:hAnsi="Times New Roman" w:cs="Times New Roman"/>
          <w:sz w:val="28"/>
          <w:szCs w:val="28"/>
        </w:rPr>
        <w:tab/>
      </w:r>
      <w:r w:rsidRPr="005B0844">
        <w:rPr>
          <w:rFonts w:ascii="Times New Roman" w:hAnsi="Times New Roman" w:cs="Times New Roman"/>
          <w:sz w:val="28"/>
          <w:szCs w:val="28"/>
        </w:rPr>
        <w:tab/>
      </w:r>
      <w:r w:rsidRPr="005B0844">
        <w:rPr>
          <w:rFonts w:ascii="Times New Roman" w:hAnsi="Times New Roman" w:cs="Times New Roman"/>
          <w:sz w:val="28"/>
          <w:szCs w:val="28"/>
        </w:rPr>
        <w:tab/>
      </w:r>
      <w:r w:rsidRPr="005B0844">
        <w:rPr>
          <w:rFonts w:ascii="Times New Roman" w:hAnsi="Times New Roman" w:cs="Times New Roman"/>
          <w:sz w:val="28"/>
          <w:szCs w:val="28"/>
        </w:rPr>
        <w:tab/>
      </w:r>
      <w:r w:rsidRPr="005B0844">
        <w:rPr>
          <w:rFonts w:ascii="Times New Roman" w:hAnsi="Times New Roman" w:cs="Times New Roman"/>
          <w:sz w:val="28"/>
          <w:szCs w:val="28"/>
        </w:rPr>
        <w:tab/>
      </w:r>
      <w:r w:rsidRPr="005B0844">
        <w:rPr>
          <w:rFonts w:ascii="Times New Roman" w:hAnsi="Times New Roman" w:cs="Times New Roman"/>
          <w:sz w:val="28"/>
          <w:szCs w:val="28"/>
        </w:rPr>
        <w:tab/>
      </w:r>
      <w:r w:rsidRPr="005B0844">
        <w:rPr>
          <w:rFonts w:ascii="Times New Roman" w:hAnsi="Times New Roman" w:cs="Times New Roman"/>
          <w:sz w:val="28"/>
          <w:szCs w:val="28"/>
        </w:rPr>
        <w:tab/>
        <w:t xml:space="preserve"> (расшифровка подписи)</w:t>
      </w:r>
    </w:p>
    <w:p w:rsidR="00C40BFA" w:rsidRPr="005B0844" w:rsidRDefault="00C40BFA" w:rsidP="00E313DB">
      <w:pPr>
        <w:pStyle w:val="ConsPlusNormal"/>
        <w:ind w:firstLine="709"/>
        <w:rPr>
          <w:rFonts w:ascii="Times New Roman" w:hAnsi="Times New Roman" w:cs="Times New Roman"/>
          <w:sz w:val="28"/>
          <w:szCs w:val="28"/>
        </w:rPr>
      </w:pPr>
    </w:p>
    <w:p w:rsidR="00C40BFA" w:rsidRPr="005B0844" w:rsidRDefault="00C40BFA" w:rsidP="00E313DB">
      <w:pPr>
        <w:pStyle w:val="ConsPlusNormal"/>
        <w:ind w:firstLine="709"/>
        <w:rPr>
          <w:rFonts w:ascii="Times New Roman" w:hAnsi="Times New Roman" w:cs="Times New Roman"/>
          <w:sz w:val="28"/>
          <w:szCs w:val="28"/>
        </w:rPr>
      </w:pPr>
    </w:p>
    <w:p w:rsidR="00C40BFA" w:rsidRPr="005B0844" w:rsidRDefault="00C40BFA" w:rsidP="00E313DB">
      <w:pPr>
        <w:pStyle w:val="ListParagraph"/>
        <w:spacing w:after="0" w:line="240" w:lineRule="auto"/>
        <w:ind w:left="0"/>
        <w:rPr>
          <w:rFonts w:ascii="Times New Roman" w:hAnsi="Times New Roman" w:cs="Times New Roman"/>
          <w:sz w:val="28"/>
          <w:szCs w:val="28"/>
        </w:rPr>
      </w:pPr>
    </w:p>
    <w:p w:rsidR="00C40BFA" w:rsidRPr="005B0844" w:rsidRDefault="00C40BFA" w:rsidP="00E313DB">
      <w:pPr>
        <w:pStyle w:val="ListParagraph"/>
        <w:spacing w:after="0" w:line="240" w:lineRule="auto"/>
        <w:ind w:left="0"/>
        <w:rPr>
          <w:rFonts w:ascii="Times New Roman" w:hAnsi="Times New Roman" w:cs="Times New Roman"/>
          <w:sz w:val="28"/>
          <w:szCs w:val="28"/>
        </w:rPr>
      </w:pPr>
    </w:p>
    <w:p w:rsidR="00C40BFA" w:rsidRPr="00595FC2" w:rsidRDefault="00C40BFA" w:rsidP="00E313DB">
      <w:pPr>
        <w:pStyle w:val="ListParagraph"/>
        <w:spacing w:after="0" w:line="240" w:lineRule="auto"/>
        <w:ind w:left="0"/>
        <w:rPr>
          <w:rFonts w:ascii="Times New Roman" w:hAnsi="Times New Roman" w:cs="Times New Roman"/>
          <w:sz w:val="24"/>
          <w:szCs w:val="24"/>
        </w:rPr>
      </w:pPr>
    </w:p>
    <w:p w:rsidR="00C40BFA" w:rsidRPr="00595FC2" w:rsidRDefault="00C40BFA" w:rsidP="00E313DB">
      <w:pPr>
        <w:pStyle w:val="ListParagraph"/>
        <w:spacing w:after="0" w:line="240" w:lineRule="auto"/>
        <w:ind w:left="0"/>
        <w:rPr>
          <w:rFonts w:ascii="Times New Roman" w:hAnsi="Times New Roman" w:cs="Times New Roman"/>
          <w:sz w:val="24"/>
          <w:szCs w:val="24"/>
        </w:rPr>
      </w:pPr>
    </w:p>
    <w:p w:rsidR="00C40BFA" w:rsidRPr="00F62735" w:rsidRDefault="00C40BFA" w:rsidP="00F62735">
      <w:pPr>
        <w:rPr>
          <w:rFonts w:ascii="Times New Roman" w:hAnsi="Times New Roman"/>
        </w:rPr>
      </w:pPr>
    </w:p>
    <w:sectPr w:rsidR="00C40BFA" w:rsidRPr="00F62735" w:rsidSect="00A02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E0BAF"/>
    <w:multiLevelType w:val="hybridMultilevel"/>
    <w:tmpl w:val="61E61C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0524A7E"/>
    <w:multiLevelType w:val="multilevel"/>
    <w:tmpl w:val="2FECF34C"/>
    <w:lvl w:ilvl="0">
      <w:start w:val="1"/>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
    <w:nsid w:val="7BE42A7A"/>
    <w:multiLevelType w:val="hybridMultilevel"/>
    <w:tmpl w:val="ABB6DEDA"/>
    <w:lvl w:ilvl="0" w:tplc="C85054FC">
      <w:start w:val="1"/>
      <w:numFmt w:val="decimal"/>
      <w:lvlText w:val="%1."/>
      <w:lvlJc w:val="left"/>
      <w:pPr>
        <w:ind w:left="720" w:hanging="360"/>
      </w:pPr>
      <w:rPr>
        <w:rFonts w:eastAsia="TimesNewRoman,Bold"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735"/>
    <w:rsid w:val="0008095B"/>
    <w:rsid w:val="0010301F"/>
    <w:rsid w:val="001272A5"/>
    <w:rsid w:val="001638F8"/>
    <w:rsid w:val="001E2D42"/>
    <w:rsid w:val="004A23C1"/>
    <w:rsid w:val="00511442"/>
    <w:rsid w:val="00595FC2"/>
    <w:rsid w:val="005B0844"/>
    <w:rsid w:val="005E0B64"/>
    <w:rsid w:val="00614F2D"/>
    <w:rsid w:val="00627F36"/>
    <w:rsid w:val="006345A6"/>
    <w:rsid w:val="00696734"/>
    <w:rsid w:val="00706F29"/>
    <w:rsid w:val="00804E07"/>
    <w:rsid w:val="00911EF2"/>
    <w:rsid w:val="00A02F22"/>
    <w:rsid w:val="00B5439F"/>
    <w:rsid w:val="00B65900"/>
    <w:rsid w:val="00B66602"/>
    <w:rsid w:val="00C40BFA"/>
    <w:rsid w:val="00C56349"/>
    <w:rsid w:val="00C7350A"/>
    <w:rsid w:val="00D70A27"/>
    <w:rsid w:val="00D90B8C"/>
    <w:rsid w:val="00D97420"/>
    <w:rsid w:val="00E30260"/>
    <w:rsid w:val="00E313DB"/>
    <w:rsid w:val="00ED5F76"/>
    <w:rsid w:val="00F37B9D"/>
    <w:rsid w:val="00F62735"/>
    <w:rsid w:val="00FE4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22"/>
    <w:pPr>
      <w:spacing w:after="200" w:line="276" w:lineRule="auto"/>
    </w:pPr>
    <w:rPr>
      <w:lang w:eastAsia="en-US"/>
    </w:rPr>
  </w:style>
  <w:style w:type="paragraph" w:styleId="Heading1">
    <w:name w:val="heading 1"/>
    <w:basedOn w:val="Normal"/>
    <w:next w:val="Normal"/>
    <w:link w:val="Heading1Char"/>
    <w:uiPriority w:val="99"/>
    <w:qFormat/>
    <w:rsid w:val="00E30260"/>
    <w:pPr>
      <w:keepNext/>
      <w:spacing w:before="240" w:after="60" w:line="240" w:lineRule="auto"/>
      <w:outlineLvl w:val="0"/>
    </w:pPr>
    <w:rPr>
      <w:rFonts w:ascii="Arial" w:eastAsia="Times New Roman" w:hAnsi="Arial" w:cs="Arial"/>
      <w:b/>
      <w:bCs/>
      <w:kern w:val="32"/>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0260"/>
    <w:rPr>
      <w:rFonts w:ascii="Arial" w:hAnsi="Arial"/>
      <w:b/>
      <w:kern w:val="32"/>
      <w:sz w:val="32"/>
      <w:lang w:val="x-none" w:eastAsia="ru-RU"/>
    </w:rPr>
  </w:style>
  <w:style w:type="paragraph" w:customStyle="1" w:styleId="Default">
    <w:name w:val="Default"/>
    <w:uiPriority w:val="99"/>
    <w:rsid w:val="00F62735"/>
    <w:pPr>
      <w:autoSpaceDE w:val="0"/>
      <w:autoSpaceDN w:val="0"/>
      <w:adjustRightInd w:val="0"/>
    </w:pPr>
    <w:rPr>
      <w:rFonts w:ascii="Times New Roman" w:hAnsi="Times New Roman"/>
      <w:color w:val="000000"/>
      <w:sz w:val="24"/>
      <w:szCs w:val="24"/>
      <w:lang w:eastAsia="en-US"/>
    </w:rPr>
  </w:style>
  <w:style w:type="paragraph" w:styleId="BodyText">
    <w:name w:val="Body Text"/>
    <w:basedOn w:val="Normal"/>
    <w:link w:val="BodyTextChar"/>
    <w:uiPriority w:val="99"/>
    <w:rsid w:val="00E30260"/>
    <w:pPr>
      <w:spacing w:after="120" w:line="240" w:lineRule="auto"/>
    </w:pPr>
    <w:rPr>
      <w:rFonts w:ascii="Times New Roman" w:eastAsia="Times New Roman" w:hAnsi="Times New Roman"/>
      <w:sz w:val="20"/>
      <w:szCs w:val="20"/>
      <w:lang w:eastAsia="ru-RU"/>
    </w:rPr>
  </w:style>
  <w:style w:type="character" w:customStyle="1" w:styleId="BodyTextChar">
    <w:name w:val="Body Text Char"/>
    <w:basedOn w:val="DefaultParagraphFont"/>
    <w:link w:val="BodyText"/>
    <w:uiPriority w:val="99"/>
    <w:locked/>
    <w:rsid w:val="00E30260"/>
    <w:rPr>
      <w:rFonts w:ascii="Times New Roman" w:hAnsi="Times New Roman"/>
      <w:sz w:val="20"/>
      <w:lang w:val="x-none" w:eastAsia="ru-RU"/>
    </w:rPr>
  </w:style>
  <w:style w:type="paragraph" w:styleId="ListParagraph">
    <w:name w:val="List Paragraph"/>
    <w:basedOn w:val="Normal"/>
    <w:uiPriority w:val="99"/>
    <w:qFormat/>
    <w:rsid w:val="00E30260"/>
    <w:pPr>
      <w:ind w:left="720"/>
    </w:pPr>
    <w:rPr>
      <w:rFonts w:eastAsia="Times New Roman" w:cs="Calibri"/>
      <w:lang w:eastAsia="ru-RU"/>
    </w:rPr>
  </w:style>
  <w:style w:type="character" w:customStyle="1" w:styleId="submitted">
    <w:name w:val="submitted"/>
    <w:basedOn w:val="DefaultParagraphFont"/>
    <w:uiPriority w:val="99"/>
    <w:rsid w:val="00B65900"/>
    <w:rPr>
      <w:rFonts w:cs="Times New Roman"/>
    </w:rPr>
  </w:style>
  <w:style w:type="character" w:styleId="Hyperlink">
    <w:name w:val="Hyperlink"/>
    <w:basedOn w:val="DefaultParagraphFont"/>
    <w:uiPriority w:val="99"/>
    <w:rsid w:val="00B65900"/>
    <w:rPr>
      <w:rFonts w:cs="Times New Roman"/>
      <w:color w:val="0000FF"/>
      <w:u w:val="single"/>
    </w:rPr>
  </w:style>
  <w:style w:type="paragraph" w:styleId="NormalWeb">
    <w:name w:val="Normal (Web)"/>
    <w:basedOn w:val="Normal"/>
    <w:uiPriority w:val="99"/>
    <w:rsid w:val="00B65900"/>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B65900"/>
    <w:rPr>
      <w:rFonts w:cs="Times New Roman"/>
      <w:b/>
    </w:rPr>
  </w:style>
  <w:style w:type="character" w:styleId="Emphasis">
    <w:name w:val="Emphasis"/>
    <w:basedOn w:val="DefaultParagraphFont"/>
    <w:uiPriority w:val="99"/>
    <w:qFormat/>
    <w:rsid w:val="00B65900"/>
    <w:rPr>
      <w:rFonts w:cs="Times New Roman"/>
      <w:i/>
    </w:rPr>
  </w:style>
  <w:style w:type="paragraph" w:customStyle="1" w:styleId="ConsPlusNormal">
    <w:name w:val="ConsPlusNormal"/>
    <w:uiPriority w:val="99"/>
    <w:rsid w:val="00E313DB"/>
    <w:pPr>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E313DB"/>
    <w:pPr>
      <w:autoSpaceDE w:val="0"/>
      <w:autoSpaceDN w:val="0"/>
      <w:adjustRightInd w:val="0"/>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112</TotalTime>
  <Pages>14</Pages>
  <Words>3820</Words>
  <Characters>21775</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123</cp:lastModifiedBy>
  <cp:revision>10</cp:revision>
  <dcterms:created xsi:type="dcterms:W3CDTF">2014-10-29T18:14:00Z</dcterms:created>
  <dcterms:modified xsi:type="dcterms:W3CDTF">2015-03-27T11:17:00Z</dcterms:modified>
</cp:coreProperties>
</file>